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6799" w14:textId="0EF47F17" w:rsidR="00103895" w:rsidRPr="007B0E97" w:rsidRDefault="001413B5" w:rsidP="00103895">
      <w:pPr>
        <w:spacing w:before="84"/>
        <w:ind w:left="3414" w:right="4798"/>
        <w:jc w:val="center"/>
        <w:rPr>
          <w:b/>
          <w:sz w:val="30"/>
          <w:lang w:val="da-DK"/>
        </w:rPr>
      </w:pPr>
      <w:r>
        <w:rPr>
          <w:bCs/>
          <w:spacing w:val="11"/>
          <w:sz w:val="30"/>
          <w:lang w:val="da-DK"/>
        </w:rPr>
        <w:t>Juni</w:t>
      </w:r>
      <w:r w:rsidR="007B0E97" w:rsidRPr="002C4CDE">
        <w:rPr>
          <w:b/>
          <w:spacing w:val="23"/>
          <w:sz w:val="30"/>
          <w:lang w:val="da-DK"/>
        </w:rPr>
        <w:t xml:space="preserve"> </w:t>
      </w:r>
      <w:r w:rsidR="00103895" w:rsidRPr="007B0E97">
        <w:rPr>
          <w:bCs/>
          <w:spacing w:val="10"/>
          <w:sz w:val="30"/>
          <w:lang w:val="da-DK"/>
        </w:rPr>
        <w:t>2023</w:t>
      </w:r>
    </w:p>
    <w:p w14:paraId="2C4C8A8D" w14:textId="77777777" w:rsidR="00103895" w:rsidRPr="002C4CDE" w:rsidRDefault="00103895" w:rsidP="00103895">
      <w:pPr>
        <w:spacing w:before="84"/>
        <w:ind w:left="3414" w:right="4798"/>
        <w:jc w:val="center"/>
        <w:rPr>
          <w:rFonts w:ascii="Franklin Gothic Demi"/>
          <w:b/>
          <w:sz w:val="27"/>
          <w:lang w:val="da-DK"/>
        </w:rPr>
      </w:pPr>
    </w:p>
    <w:p w14:paraId="1DC20B7C" w14:textId="77777777" w:rsidR="00FD2BC1" w:rsidRPr="002C4CDE" w:rsidRDefault="007B0E97">
      <w:pPr>
        <w:pStyle w:val="Titel"/>
        <w:rPr>
          <w:rFonts w:ascii="Raleway" w:hAnsi="Raleway" w:cs="DejaVu Sans Mono"/>
          <w:color w:val="365F91" w:themeColor="accent1" w:themeShade="BF"/>
          <w:sz w:val="60"/>
          <w:szCs w:val="60"/>
          <w:lang w:val="da-DK"/>
        </w:rPr>
      </w:pPr>
      <w:r w:rsidRPr="002C4CDE">
        <w:rPr>
          <w:rFonts w:ascii="Raleway" w:hAnsi="Raleway" w:cs="DejaVu Sans Mono"/>
          <w:color w:val="365F91" w:themeColor="accent1" w:themeShade="BF"/>
          <w:spacing w:val="50"/>
          <w:sz w:val="60"/>
          <w:szCs w:val="60"/>
          <w:lang w:val="da-DK"/>
        </w:rPr>
        <w:t>NYHEDSBREV</w:t>
      </w:r>
      <w:r w:rsidRPr="002C4CDE">
        <w:rPr>
          <w:rFonts w:ascii="Raleway" w:hAnsi="Raleway" w:cs="DejaVu Sans Mono"/>
          <w:color w:val="365F91" w:themeColor="accent1" w:themeShade="BF"/>
          <w:spacing w:val="79"/>
          <w:sz w:val="60"/>
          <w:szCs w:val="60"/>
          <w:lang w:val="da-DK"/>
        </w:rPr>
        <w:t xml:space="preserve"> </w:t>
      </w:r>
      <w:r w:rsidRPr="002C4CDE">
        <w:rPr>
          <w:rFonts w:ascii="Raleway" w:hAnsi="Raleway" w:cs="DejaVu Sans Mono"/>
          <w:color w:val="365F91" w:themeColor="accent1" w:themeShade="BF"/>
          <w:spacing w:val="37"/>
          <w:sz w:val="60"/>
          <w:szCs w:val="60"/>
          <w:lang w:val="da-DK"/>
        </w:rPr>
        <w:t>FRA</w:t>
      </w:r>
      <w:r w:rsidRPr="002C4CDE">
        <w:rPr>
          <w:rFonts w:ascii="Raleway" w:hAnsi="Raleway" w:cs="DejaVu Sans Mono"/>
          <w:color w:val="365F91" w:themeColor="accent1" w:themeShade="BF"/>
          <w:spacing w:val="-9"/>
          <w:w w:val="150"/>
          <w:sz w:val="60"/>
          <w:szCs w:val="60"/>
          <w:lang w:val="da-DK"/>
        </w:rPr>
        <w:t xml:space="preserve"> </w:t>
      </w:r>
      <w:r w:rsidRPr="002C4CDE">
        <w:rPr>
          <w:rFonts w:ascii="Raleway" w:hAnsi="Raleway" w:cs="DejaVu Sans Mono"/>
          <w:color w:val="365F91" w:themeColor="accent1" w:themeShade="BF"/>
          <w:spacing w:val="51"/>
          <w:sz w:val="60"/>
          <w:szCs w:val="60"/>
          <w:lang w:val="da-DK"/>
        </w:rPr>
        <w:t>HR</w:t>
      </w:r>
    </w:p>
    <w:p w14:paraId="383F59BB" w14:textId="1BC595EF" w:rsidR="00FD2BC1" w:rsidRPr="002C4CDE" w:rsidRDefault="00FD2BC1">
      <w:pPr>
        <w:pStyle w:val="Brdtekst"/>
        <w:rPr>
          <w:rFonts w:ascii="Raleway ExtraLight"/>
          <w:sz w:val="20"/>
          <w:lang w:val="da-DK"/>
        </w:rPr>
      </w:pPr>
    </w:p>
    <w:p w14:paraId="716231EC" w14:textId="396135A0" w:rsidR="00FD2BC1" w:rsidRPr="002C4CDE" w:rsidRDefault="00FD2BC1">
      <w:pPr>
        <w:pStyle w:val="Brdtekst"/>
        <w:rPr>
          <w:rFonts w:ascii="Raleway ExtraLight"/>
          <w:sz w:val="20"/>
          <w:lang w:val="da-DK"/>
        </w:rPr>
      </w:pPr>
    </w:p>
    <w:p w14:paraId="5F222684" w14:textId="05B0642E" w:rsidR="00FD2BC1" w:rsidRPr="002C4CDE" w:rsidRDefault="00FD2BC1">
      <w:pPr>
        <w:pStyle w:val="Brdtekst"/>
        <w:spacing w:before="5"/>
        <w:rPr>
          <w:rFonts w:ascii="Raleway ExtraLight"/>
          <w:sz w:val="14"/>
          <w:lang w:val="da-DK"/>
        </w:rPr>
      </w:pPr>
    </w:p>
    <w:p w14:paraId="1AFB4882" w14:textId="0615A468" w:rsidR="00103895" w:rsidRPr="002C4CDE" w:rsidRDefault="000C6A09">
      <w:pPr>
        <w:pStyle w:val="Overskrift1"/>
        <w:rPr>
          <w:b w:val="0"/>
          <w:bCs w:val="0"/>
          <w:spacing w:val="10"/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5762E5" wp14:editId="7233A4AE">
                <wp:simplePos x="0" y="0"/>
                <wp:positionH relativeFrom="column">
                  <wp:posOffset>-714375</wp:posOffset>
                </wp:positionH>
                <wp:positionV relativeFrom="paragraph">
                  <wp:posOffset>194945</wp:posOffset>
                </wp:positionV>
                <wp:extent cx="2057400" cy="850582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05825"/>
                        </a:xfrm>
                        <a:prstGeom prst="rect">
                          <a:avLst/>
                        </a:prstGeom>
                        <a:solidFill>
                          <a:srgbClr val="C4E4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9138" w14:textId="0C16FDC4" w:rsidR="00103895" w:rsidRPr="00010943" w:rsidRDefault="00D714F3" w:rsidP="00103895">
                            <w:pPr>
                              <w:spacing w:line="276" w:lineRule="auto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010943">
                              <w:rPr>
                                <w:rFonts w:ascii="Franklin Gothic Medium Cond" w:hAnsi="Franklin Gothic Medium Cond"/>
                                <w:noProof/>
                                <w:sz w:val="28"/>
                                <w:szCs w:val="28"/>
                                <w:lang w:val="da-DK"/>
                              </w:rPr>
                              <w:t>Sommerferie i CLS/HR</w:t>
                            </w:r>
                          </w:p>
                          <w:p w14:paraId="33148FDB" w14:textId="1FDFAE2C" w:rsidR="00103895" w:rsidRPr="00010943" w:rsidRDefault="00D714F3" w:rsidP="0010389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Sommerferien nærmer sig. </w:t>
                            </w:r>
                          </w:p>
                          <w:p w14:paraId="4E187258" w14:textId="77777777" w:rsidR="007E1975" w:rsidRDefault="007E1975" w:rsidP="007E197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06BB174D" w14:textId="63299A7C" w:rsidR="007E1975" w:rsidRPr="007E1975" w:rsidRDefault="007E1975" w:rsidP="007E197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E1975">
                              <w:rPr>
                                <w:sz w:val="24"/>
                                <w:szCs w:val="24"/>
                                <w:lang w:val="da-DK"/>
                              </w:rPr>
                              <w:t>HR er bemandet i sommerferien, men vi holder også ferie.</w:t>
                            </w:r>
                          </w:p>
                          <w:p w14:paraId="3CF396A1" w14:textId="77777777" w:rsidR="007E1975" w:rsidRDefault="007E1975" w:rsidP="007E197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43CA5344" w14:textId="5DDC5F4E" w:rsidR="00D714F3" w:rsidRDefault="007E1975" w:rsidP="007E197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E197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Her kan du se hvornår vi er </w:t>
                            </w:r>
                            <w:r w:rsidR="009C5159">
                              <w:rPr>
                                <w:sz w:val="24"/>
                                <w:szCs w:val="24"/>
                                <w:lang w:val="da-DK"/>
                              </w:rPr>
                              <w:t>holder ferie</w:t>
                            </w:r>
                            <w:r w:rsidRPr="007E1975">
                              <w:rPr>
                                <w:sz w:val="24"/>
                                <w:szCs w:val="24"/>
                                <w:lang w:val="da-DK"/>
                              </w:rPr>
                              <w:t>:</w:t>
                            </w:r>
                          </w:p>
                          <w:p w14:paraId="60146753" w14:textId="77777777" w:rsidR="009C5159" w:rsidRPr="00010943" w:rsidRDefault="009C5159" w:rsidP="007E197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112C735" w14:textId="3041A1EA" w:rsidR="00922384" w:rsidRPr="00010943" w:rsidRDefault="00922384" w:rsidP="0010389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Ferie:</w:t>
                            </w:r>
                          </w:p>
                          <w:p w14:paraId="06D26630" w14:textId="65BE9976" w:rsidR="00922384" w:rsidRDefault="00922384" w:rsidP="0010389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Søren: </w:t>
                            </w: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ab/>
                              <w:t>24. juli – 11. august</w:t>
                            </w:r>
                            <w:r w:rsidR="0071202F">
                              <w:rPr>
                                <w:sz w:val="24"/>
                                <w:szCs w:val="24"/>
                                <w:lang w:val="da-DK"/>
                              </w:rPr>
                              <w:t>.</w:t>
                            </w:r>
                          </w:p>
                          <w:p w14:paraId="43AA99A2" w14:textId="6CB1C768" w:rsidR="0071202F" w:rsidRPr="00010943" w:rsidRDefault="0071202F" w:rsidP="0010389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Sidsel: 10. - 28. juli.</w:t>
                            </w:r>
                          </w:p>
                          <w:p w14:paraId="6135F4A9" w14:textId="723F1F96" w:rsidR="00D714F3" w:rsidRPr="00010943" w:rsidRDefault="00D714F3" w:rsidP="0010389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Awale</w:t>
                            </w:r>
                            <w:r w:rsidR="00DB468E">
                              <w:rPr>
                                <w:sz w:val="24"/>
                                <w:szCs w:val="24"/>
                                <w:lang w:val="da-DK"/>
                              </w:rPr>
                              <w:t>:</w:t>
                            </w: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="00922384"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ab/>
                            </w:r>
                            <w:r w:rsidR="007C123B">
                              <w:rPr>
                                <w:sz w:val="24"/>
                                <w:szCs w:val="24"/>
                                <w:lang w:val="da-DK"/>
                              </w:rPr>
                              <w:t>3</w:t>
                            </w:r>
                            <w:r w:rsidR="004A1E2C"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.</w:t>
                            </w:r>
                            <w:r w:rsidR="00922384"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- </w:t>
                            </w:r>
                            <w:r w:rsidR="004A1E2C"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2</w:t>
                            </w:r>
                            <w:r w:rsidR="00922384"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3</w:t>
                            </w:r>
                            <w:r w:rsidR="004A1E2C"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. august.</w:t>
                            </w:r>
                          </w:p>
                          <w:p w14:paraId="74812F96" w14:textId="21371FAF" w:rsidR="00922384" w:rsidRPr="00010943" w:rsidRDefault="00922384" w:rsidP="0010389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Joan</w:t>
                            </w:r>
                            <w:r w:rsidR="00DB468E">
                              <w:rPr>
                                <w:sz w:val="24"/>
                                <w:szCs w:val="24"/>
                                <w:lang w:val="da-DK"/>
                              </w:rPr>
                              <w:t>:</w:t>
                            </w: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ab/>
                              <w:t>10. – 28. juli.</w:t>
                            </w:r>
                          </w:p>
                          <w:p w14:paraId="738C13D4" w14:textId="5AC73E96" w:rsidR="00922384" w:rsidRPr="00010943" w:rsidRDefault="00922384" w:rsidP="0010389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Gitte</w:t>
                            </w:r>
                            <w:r w:rsidR="00DB468E">
                              <w:rPr>
                                <w:sz w:val="24"/>
                                <w:szCs w:val="24"/>
                                <w:lang w:val="da-DK"/>
                              </w:rPr>
                              <w:t>:</w:t>
                            </w: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ab/>
                              <w:t>7. -</w:t>
                            </w:r>
                            <w:r w:rsidR="00DB468E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010943">
                              <w:rPr>
                                <w:sz w:val="24"/>
                                <w:szCs w:val="24"/>
                                <w:lang w:val="da-DK"/>
                              </w:rPr>
                              <w:t>29. august</w:t>
                            </w:r>
                          </w:p>
                          <w:p w14:paraId="4B3CD0BB" w14:textId="77777777" w:rsidR="00922384" w:rsidRPr="00010943" w:rsidRDefault="00922384" w:rsidP="00103895">
                            <w:pPr>
                              <w:spacing w:line="276" w:lineRule="auto"/>
                              <w:rPr>
                                <w:rFonts w:ascii="Franklin Gothic Medium Cond" w:hAnsi="Franklin Gothic Medium Cond" w:cstheme="majorHAnsi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4DB12907" w14:textId="5F09051C" w:rsidR="00922384" w:rsidRDefault="00BB798A" w:rsidP="00103895">
                            <w:pPr>
                              <w:spacing w:line="276" w:lineRule="auto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  <w:color w:val="948A54" w:themeColor="background2" w:themeShade="80"/>
                              </w:rPr>
                              <w:drawing>
                                <wp:inline distT="0" distB="0" distL="0" distR="0" wp14:anchorId="641D172F" wp14:editId="0806E360">
                                  <wp:extent cx="1798250" cy="1323975"/>
                                  <wp:effectExtent l="0" t="0" r="0" b="0"/>
                                  <wp:docPr id="1157322851" name="Billede 2" descr="Sommerferie 2023 | Find din rejse til 2023 hos Corend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ommerferie 2023 | Find din rejse til 2023 hos Corend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455" cy="1330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6F25E" w14:textId="77777777" w:rsidR="007E1975" w:rsidRDefault="007E1975" w:rsidP="00103895">
                            <w:pPr>
                              <w:spacing w:line="276" w:lineRule="auto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762E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56.25pt;margin-top:15.35pt;width:162pt;height:6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" fillcolor="#c4e4f4" stroked="f">
                <v:textbox>
                  <w:txbxContent>
                    <w:p w14:paraId="6ECB9138" w14:textId="0C16FDC4" w:rsidR="00103895" w:rsidRPr="00010943" w:rsidRDefault="00D714F3" w:rsidP="00103895">
                      <w:pPr>
                        <w:spacing w:line="276" w:lineRule="auto"/>
                        <w:rPr>
                          <w:rFonts w:ascii="Franklin Gothic Medium Cond" w:hAnsi="Franklin Gothic Medium Cond"/>
                          <w:sz w:val="28"/>
                          <w:szCs w:val="28"/>
                          <w:lang w:val="da-DK"/>
                        </w:rPr>
                      </w:pPr>
                      <w:r w:rsidRPr="00010943">
                        <w:rPr>
                          <w:rFonts w:ascii="Franklin Gothic Medium Cond" w:hAnsi="Franklin Gothic Medium Cond"/>
                          <w:noProof/>
                          <w:sz w:val="28"/>
                          <w:szCs w:val="28"/>
                          <w:lang w:val="da-DK"/>
                        </w:rPr>
                        <w:t>Sommerferie i CLS/HR</w:t>
                      </w:r>
                    </w:p>
                    <w:p w14:paraId="33148FDB" w14:textId="1FDFAE2C" w:rsidR="00103895" w:rsidRPr="00010943" w:rsidRDefault="00D714F3" w:rsidP="0010389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 xml:space="preserve">Sommerferien nærmer sig. </w:t>
                      </w:r>
                    </w:p>
                    <w:p w14:paraId="4E187258" w14:textId="77777777" w:rsidR="007E1975" w:rsidRDefault="007E1975" w:rsidP="007E197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06BB174D" w14:textId="63299A7C" w:rsidR="007E1975" w:rsidRPr="007E1975" w:rsidRDefault="007E1975" w:rsidP="007E197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7E1975">
                        <w:rPr>
                          <w:sz w:val="24"/>
                          <w:szCs w:val="24"/>
                          <w:lang w:val="da-DK"/>
                        </w:rPr>
                        <w:t>HR er bemandet i sommerferien, men vi holder også ferie.</w:t>
                      </w:r>
                    </w:p>
                    <w:p w14:paraId="3CF396A1" w14:textId="77777777" w:rsidR="007E1975" w:rsidRDefault="007E1975" w:rsidP="007E197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43CA5344" w14:textId="5DDC5F4E" w:rsidR="00D714F3" w:rsidRDefault="007E1975" w:rsidP="007E197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7E1975">
                        <w:rPr>
                          <w:sz w:val="24"/>
                          <w:szCs w:val="24"/>
                          <w:lang w:val="da-DK"/>
                        </w:rPr>
                        <w:t xml:space="preserve">Her kan du se hvornår vi er </w:t>
                      </w:r>
                      <w:r w:rsidR="009C5159">
                        <w:rPr>
                          <w:sz w:val="24"/>
                          <w:szCs w:val="24"/>
                          <w:lang w:val="da-DK"/>
                        </w:rPr>
                        <w:t>holder ferie</w:t>
                      </w:r>
                      <w:r w:rsidRPr="007E1975">
                        <w:rPr>
                          <w:sz w:val="24"/>
                          <w:szCs w:val="24"/>
                          <w:lang w:val="da-DK"/>
                        </w:rPr>
                        <w:t>:</w:t>
                      </w:r>
                    </w:p>
                    <w:p w14:paraId="60146753" w14:textId="77777777" w:rsidR="009C5159" w:rsidRPr="00010943" w:rsidRDefault="009C5159" w:rsidP="007E197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7112C735" w14:textId="3041A1EA" w:rsidR="00922384" w:rsidRPr="00010943" w:rsidRDefault="00922384" w:rsidP="0010389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>Ferie:</w:t>
                      </w:r>
                    </w:p>
                    <w:p w14:paraId="06D26630" w14:textId="65BE9976" w:rsidR="00922384" w:rsidRDefault="00922384" w:rsidP="0010389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 xml:space="preserve">Søren: </w:t>
                      </w: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ab/>
                        <w:t>24. juli – 11. august</w:t>
                      </w:r>
                      <w:r w:rsidR="0071202F">
                        <w:rPr>
                          <w:sz w:val="24"/>
                          <w:szCs w:val="24"/>
                          <w:lang w:val="da-DK"/>
                        </w:rPr>
                        <w:t>.</w:t>
                      </w:r>
                    </w:p>
                    <w:p w14:paraId="43AA99A2" w14:textId="6CB1C768" w:rsidR="0071202F" w:rsidRPr="00010943" w:rsidRDefault="0071202F" w:rsidP="0010389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>Sidsel: 10. - 28. juli.</w:t>
                      </w:r>
                    </w:p>
                    <w:p w14:paraId="6135F4A9" w14:textId="723F1F96" w:rsidR="00D714F3" w:rsidRPr="00010943" w:rsidRDefault="00D714F3" w:rsidP="0010389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>Awale</w:t>
                      </w:r>
                      <w:r w:rsidR="00DB468E">
                        <w:rPr>
                          <w:sz w:val="24"/>
                          <w:szCs w:val="24"/>
                          <w:lang w:val="da-DK"/>
                        </w:rPr>
                        <w:t>:</w:t>
                      </w: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="00922384" w:rsidRPr="00010943">
                        <w:rPr>
                          <w:sz w:val="24"/>
                          <w:szCs w:val="24"/>
                          <w:lang w:val="da-DK"/>
                        </w:rPr>
                        <w:tab/>
                      </w:r>
                      <w:r w:rsidR="007C123B">
                        <w:rPr>
                          <w:sz w:val="24"/>
                          <w:szCs w:val="24"/>
                          <w:lang w:val="da-DK"/>
                        </w:rPr>
                        <w:t>3</w:t>
                      </w:r>
                      <w:r w:rsidR="004A1E2C" w:rsidRPr="00010943">
                        <w:rPr>
                          <w:sz w:val="24"/>
                          <w:szCs w:val="24"/>
                          <w:lang w:val="da-DK"/>
                        </w:rPr>
                        <w:t>.</w:t>
                      </w:r>
                      <w:r w:rsidR="00922384" w:rsidRPr="00010943">
                        <w:rPr>
                          <w:sz w:val="24"/>
                          <w:szCs w:val="24"/>
                          <w:lang w:val="da-DK"/>
                        </w:rPr>
                        <w:t xml:space="preserve"> - </w:t>
                      </w:r>
                      <w:r w:rsidR="004A1E2C" w:rsidRPr="00010943">
                        <w:rPr>
                          <w:sz w:val="24"/>
                          <w:szCs w:val="24"/>
                          <w:lang w:val="da-DK"/>
                        </w:rPr>
                        <w:t>2</w:t>
                      </w:r>
                      <w:r w:rsidR="00922384" w:rsidRPr="00010943">
                        <w:rPr>
                          <w:sz w:val="24"/>
                          <w:szCs w:val="24"/>
                          <w:lang w:val="da-DK"/>
                        </w:rPr>
                        <w:t>3</w:t>
                      </w:r>
                      <w:r w:rsidR="004A1E2C" w:rsidRPr="00010943">
                        <w:rPr>
                          <w:sz w:val="24"/>
                          <w:szCs w:val="24"/>
                          <w:lang w:val="da-DK"/>
                        </w:rPr>
                        <w:t>. august.</w:t>
                      </w:r>
                    </w:p>
                    <w:p w14:paraId="74812F96" w14:textId="21371FAF" w:rsidR="00922384" w:rsidRPr="00010943" w:rsidRDefault="00922384" w:rsidP="0010389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>Joan</w:t>
                      </w:r>
                      <w:r w:rsidR="00DB468E">
                        <w:rPr>
                          <w:sz w:val="24"/>
                          <w:szCs w:val="24"/>
                          <w:lang w:val="da-DK"/>
                        </w:rPr>
                        <w:t>:</w:t>
                      </w: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ab/>
                        <w:t>10. – 28. juli.</w:t>
                      </w:r>
                    </w:p>
                    <w:p w14:paraId="738C13D4" w14:textId="5AC73E96" w:rsidR="00922384" w:rsidRPr="00010943" w:rsidRDefault="00922384" w:rsidP="0010389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>Gitte</w:t>
                      </w:r>
                      <w:r w:rsidR="00DB468E">
                        <w:rPr>
                          <w:sz w:val="24"/>
                          <w:szCs w:val="24"/>
                          <w:lang w:val="da-DK"/>
                        </w:rPr>
                        <w:t>:</w:t>
                      </w: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ab/>
                        <w:t>7. -</w:t>
                      </w:r>
                      <w:r w:rsidR="00DB468E">
                        <w:rPr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010943">
                        <w:rPr>
                          <w:sz w:val="24"/>
                          <w:szCs w:val="24"/>
                          <w:lang w:val="da-DK"/>
                        </w:rPr>
                        <w:t>29. august</w:t>
                      </w:r>
                    </w:p>
                    <w:p w14:paraId="4B3CD0BB" w14:textId="77777777" w:rsidR="00922384" w:rsidRPr="00010943" w:rsidRDefault="00922384" w:rsidP="00103895">
                      <w:pPr>
                        <w:spacing w:line="276" w:lineRule="auto"/>
                        <w:rPr>
                          <w:rFonts w:ascii="Franklin Gothic Medium Cond" w:hAnsi="Franklin Gothic Medium Cond" w:cstheme="majorHAnsi"/>
                          <w:sz w:val="24"/>
                          <w:szCs w:val="24"/>
                          <w:lang w:val="da-DK"/>
                        </w:rPr>
                      </w:pPr>
                    </w:p>
                    <w:p w14:paraId="4DB12907" w14:textId="5F09051C" w:rsidR="00922384" w:rsidRDefault="00BB798A" w:rsidP="00103895">
                      <w:pPr>
                        <w:spacing w:line="276" w:lineRule="auto"/>
                        <w:rPr>
                          <w:rFonts w:ascii="Franklin Gothic Medium Cond" w:hAnsi="Franklin Gothic Medium Cond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noProof/>
                          <w:color w:val="948A54" w:themeColor="background2" w:themeShade="80"/>
                        </w:rPr>
                        <w:drawing>
                          <wp:inline distT="0" distB="0" distL="0" distR="0" wp14:anchorId="641D172F" wp14:editId="0806E360">
                            <wp:extent cx="1798250" cy="1323975"/>
                            <wp:effectExtent l="0" t="0" r="0" b="0"/>
                            <wp:docPr id="1157322851" name="Billede 2" descr="Sommerferie 2023 | Find din rejse til 2023 hos Corend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ommerferie 2023 | Find din rejse til 2023 hos Corend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455" cy="1330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6F25E" w14:textId="77777777" w:rsidR="007E1975" w:rsidRDefault="007E1975" w:rsidP="00103895">
                      <w:pPr>
                        <w:spacing w:line="276" w:lineRule="auto"/>
                        <w:rPr>
                          <w:rFonts w:ascii="Franklin Gothic Medium Cond" w:hAnsi="Franklin Gothic Medium Cond"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2C727D" w14:textId="695194A0" w:rsidR="00FD2BC1" w:rsidRPr="002C4CDE" w:rsidRDefault="007C123B">
      <w:pPr>
        <w:pStyle w:val="Overskrift1"/>
        <w:rPr>
          <w:b w:val="0"/>
          <w:bCs w:val="0"/>
          <w:color w:val="948A54" w:themeColor="background2" w:themeShade="80"/>
          <w:lang w:val="da-DK"/>
        </w:rPr>
      </w:pPr>
      <w:r>
        <w:rPr>
          <w:b w:val="0"/>
          <w:bCs w:val="0"/>
          <w:color w:val="948A54" w:themeColor="background2" w:themeShade="80"/>
          <w:spacing w:val="10"/>
          <w:lang w:val="da-DK"/>
        </w:rPr>
        <w:t xml:space="preserve">Nye regler om ansættelsesbeviser </w:t>
      </w:r>
    </w:p>
    <w:p w14:paraId="10310BC4" w14:textId="20456EDC" w:rsidR="00FD2BC1" w:rsidRPr="002C4CDE" w:rsidRDefault="00FD2BC1">
      <w:pPr>
        <w:pStyle w:val="Brdtekst"/>
        <w:spacing w:before="10"/>
        <w:rPr>
          <w:rFonts w:ascii="Franklin Gothic Demi"/>
          <w:b/>
          <w:sz w:val="28"/>
          <w:lang w:val="da-DK"/>
        </w:rPr>
      </w:pPr>
    </w:p>
    <w:p w14:paraId="0686CC20" w14:textId="34DB91A4" w:rsidR="007C123B" w:rsidRPr="007C123B" w:rsidRDefault="00103895" w:rsidP="007C123B">
      <w:pPr>
        <w:pStyle w:val="Brdtekst"/>
        <w:spacing w:line="264" w:lineRule="auto"/>
        <w:ind w:left="2725" w:right="863"/>
        <w:rPr>
          <w:lang w:val="da-DK"/>
        </w:rPr>
      </w:pPr>
      <w:r w:rsidRPr="007B0E97">
        <w:rPr>
          <w:noProof/>
          <w:color w:val="D6E3BC" w:themeColor="accent3" w:themeTint="6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E5CBF7" wp14:editId="6E4159FC">
                <wp:simplePos x="0" y="0"/>
                <wp:positionH relativeFrom="page">
                  <wp:posOffset>361950</wp:posOffset>
                </wp:positionH>
                <wp:positionV relativeFrom="page">
                  <wp:posOffset>1800225</wp:posOffset>
                </wp:positionV>
                <wp:extent cx="2070735" cy="8534400"/>
                <wp:effectExtent l="0" t="0" r="5715" b="0"/>
                <wp:wrapNone/>
                <wp:docPr id="1549783558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8534400"/>
                        </a:xfrm>
                        <a:prstGeom prst="rect">
                          <a:avLst/>
                        </a:prstGeom>
                        <a:solidFill>
                          <a:srgbClr val="C8E8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5193" id="Rektangel 1" o:spid="_x0000_s1026" style="position:absolute;margin-left:28.5pt;margin-top:141.75pt;width:163.05pt;height:67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" fillcolor="#c8e8fb" stroked="f">
                <w10:wrap anchorx="page" anchory="page"/>
              </v:rect>
            </w:pict>
          </mc:Fallback>
        </mc:AlternateContent>
      </w:r>
      <w:r w:rsidR="007C123B" w:rsidRPr="007C123B">
        <w:rPr>
          <w:lang w:val="da-DK"/>
        </w:rPr>
        <w:t>Folketinget har den 11. maj 2023 vedtaget lovforslaget om ansættelsesbeviser og visse arbejdsvilkår. Loven træder i kraft den 1. juli 2023 og erstatter den nuværende ansættelsesbevislov.</w:t>
      </w:r>
    </w:p>
    <w:p w14:paraId="4A7E3C19" w14:textId="77777777" w:rsidR="00CA77B5" w:rsidRDefault="00CA77B5" w:rsidP="00CA77B5">
      <w:pPr>
        <w:pStyle w:val="Overskrift2"/>
        <w:rPr>
          <w:lang w:val="da-DK"/>
        </w:rPr>
      </w:pPr>
    </w:p>
    <w:p w14:paraId="40E19C93" w14:textId="14EC5B7B" w:rsidR="007C123B" w:rsidRDefault="007C123B" w:rsidP="007C123B">
      <w:pPr>
        <w:pStyle w:val="Brdtekst"/>
        <w:spacing w:line="264" w:lineRule="auto"/>
        <w:ind w:left="2725" w:right="863"/>
        <w:rPr>
          <w:lang w:val="da-DK"/>
        </w:rPr>
      </w:pPr>
      <w:r w:rsidRPr="007C123B">
        <w:rPr>
          <w:lang w:val="da-DK"/>
        </w:rPr>
        <w:t xml:space="preserve">Når loven træder i kraft, skal den ansatte modtage de grundlæggende oplysninger om ansættelsesforholdet, herunder lønnens størrelse </w:t>
      </w:r>
      <w:r w:rsidRPr="00CA77B5">
        <w:rPr>
          <w:b/>
          <w:bCs/>
          <w:lang w:val="da-DK"/>
        </w:rPr>
        <w:t>hurtigst muligt og senest 7 kalenderdage efter første arbejdsdag.</w:t>
      </w:r>
    </w:p>
    <w:p w14:paraId="1068F644" w14:textId="51A18481" w:rsidR="007C123B" w:rsidRDefault="007C123B" w:rsidP="007C123B">
      <w:pPr>
        <w:pStyle w:val="Brdtekst"/>
        <w:spacing w:line="264" w:lineRule="auto"/>
        <w:ind w:left="2725" w:right="863"/>
        <w:rPr>
          <w:lang w:val="da-DK"/>
        </w:rPr>
      </w:pPr>
      <w:r>
        <w:rPr>
          <w:lang w:val="da-DK"/>
        </w:rPr>
        <w:t>Som noget nyt skal tilkaldevikar fremover også modtage et såkaldt orienteringsbrev, som kort beskriver deres ansættelsesforhold.</w:t>
      </w:r>
    </w:p>
    <w:p w14:paraId="6F82D7BC" w14:textId="6A18A86F" w:rsidR="007C123B" w:rsidRDefault="007C123B" w:rsidP="007C123B">
      <w:pPr>
        <w:pStyle w:val="Brdtekst"/>
        <w:spacing w:line="264" w:lineRule="auto"/>
        <w:ind w:left="2725" w:right="863"/>
        <w:rPr>
          <w:lang w:val="da-DK"/>
        </w:rPr>
      </w:pPr>
      <w:r w:rsidRPr="007C123B">
        <w:rPr>
          <w:lang w:val="da-DK"/>
        </w:rPr>
        <w:t xml:space="preserve">Det er derfor meget vigtigt, at alle relevante dokumenter lægges i personalemappen </w:t>
      </w:r>
      <w:r w:rsidRPr="007C123B">
        <w:rPr>
          <w:u w:val="single"/>
          <w:lang w:val="da-DK"/>
        </w:rPr>
        <w:t>senest 2 dage</w:t>
      </w:r>
      <w:r w:rsidRPr="007C123B">
        <w:rPr>
          <w:lang w:val="da-DK"/>
        </w:rPr>
        <w:t xml:space="preserve"> efter at den er oprettet, ellers har Lønteamet ikke mulighed for at udfærdige ansættelsesbrevene med de nødvendige oplysninger i rette tid.</w:t>
      </w:r>
      <w:r>
        <w:rPr>
          <w:lang w:val="da-DK"/>
        </w:rPr>
        <w:t xml:space="preserve"> </w:t>
      </w:r>
    </w:p>
    <w:p w14:paraId="230FBFFA" w14:textId="2832CC38" w:rsidR="007C123B" w:rsidRDefault="007C123B" w:rsidP="007C123B">
      <w:pPr>
        <w:pStyle w:val="Brdtekst"/>
        <w:spacing w:line="264" w:lineRule="auto"/>
        <w:ind w:left="2725" w:right="863"/>
        <w:rPr>
          <w:lang w:val="da-DK"/>
        </w:rPr>
      </w:pPr>
      <w:r w:rsidRPr="007C123B">
        <w:rPr>
          <w:lang w:val="da-DK"/>
        </w:rPr>
        <w:t>Hvis vi ikke efterlever lovkravet om at medarbejderen skal have modtaget ansættelsesbeviset i rette tid, kan vi blive idømt en bod.</w:t>
      </w:r>
      <w:r>
        <w:rPr>
          <w:lang w:val="da-DK"/>
        </w:rPr>
        <w:t xml:space="preserve"> </w:t>
      </w:r>
    </w:p>
    <w:p w14:paraId="5A391461" w14:textId="77777777" w:rsidR="007C123B" w:rsidRDefault="007C123B" w:rsidP="007C123B">
      <w:pPr>
        <w:pStyle w:val="Brdtekst"/>
        <w:spacing w:line="264" w:lineRule="auto"/>
        <w:ind w:left="2725" w:right="863"/>
        <w:rPr>
          <w:lang w:val="da-DK"/>
        </w:rPr>
      </w:pPr>
    </w:p>
    <w:p w14:paraId="7BC67821" w14:textId="47DD9BF8" w:rsidR="00CA77B5" w:rsidRPr="00CA77B5" w:rsidRDefault="00CA77B5" w:rsidP="00CA77B5">
      <w:pPr>
        <w:pStyle w:val="Overskrift1"/>
        <w:rPr>
          <w:b w:val="0"/>
          <w:bCs w:val="0"/>
          <w:color w:val="948A54" w:themeColor="background2" w:themeShade="80"/>
          <w:spacing w:val="10"/>
          <w:lang w:val="da-DK"/>
        </w:rPr>
      </w:pPr>
      <w:r w:rsidRPr="00CA77B5">
        <w:rPr>
          <w:b w:val="0"/>
          <w:bCs w:val="0"/>
          <w:color w:val="948A54" w:themeColor="background2" w:themeShade="80"/>
          <w:spacing w:val="10"/>
          <w:lang w:val="da-DK"/>
        </w:rPr>
        <w:t>Workshop/gå-hjem-møde om ansættelsesbeviser</w:t>
      </w:r>
    </w:p>
    <w:p w14:paraId="64F5D977" w14:textId="06142A2D" w:rsidR="007C123B" w:rsidRPr="007C123B" w:rsidRDefault="007C123B" w:rsidP="007C123B">
      <w:pPr>
        <w:pStyle w:val="Brdtekst"/>
        <w:spacing w:line="264" w:lineRule="auto"/>
        <w:ind w:left="2725" w:right="863"/>
        <w:rPr>
          <w:lang w:val="da-DK"/>
        </w:rPr>
      </w:pPr>
      <w:r>
        <w:rPr>
          <w:lang w:val="da-DK"/>
        </w:rPr>
        <w:t xml:space="preserve">I forbindelse med ovenstående, afvikler vi en workshop/gå-hjem-møde om de nye regler. </w:t>
      </w:r>
      <w:r w:rsidRPr="007C123B">
        <w:rPr>
          <w:lang w:val="da-DK"/>
        </w:rPr>
        <w:t>Der vil også være repræsentanter fra Lønteamet til stede, men workshoppen er ikke til afklaring af konkrete sager.</w:t>
      </w:r>
    </w:p>
    <w:p w14:paraId="46A4978D" w14:textId="77777777" w:rsidR="007C123B" w:rsidRPr="007C123B" w:rsidRDefault="007C123B" w:rsidP="007C123B">
      <w:pPr>
        <w:pStyle w:val="Brdtekst"/>
        <w:spacing w:line="264" w:lineRule="auto"/>
        <w:ind w:left="2725" w:right="863"/>
        <w:rPr>
          <w:lang w:val="da-DK"/>
        </w:rPr>
      </w:pPr>
      <w:r w:rsidRPr="007C123B">
        <w:rPr>
          <w:lang w:val="da-DK"/>
        </w:rPr>
        <w:t>Workshoppen afholdes den</w:t>
      </w:r>
      <w:r w:rsidRPr="007C123B">
        <w:rPr>
          <w:b/>
          <w:bCs/>
          <w:lang w:val="da-DK"/>
        </w:rPr>
        <w:t xml:space="preserve"> 27. juni 2023 kl. 15.00 i Byrådssalen</w:t>
      </w:r>
    </w:p>
    <w:p w14:paraId="636C6D66" w14:textId="77777777" w:rsidR="007C123B" w:rsidRPr="007C123B" w:rsidRDefault="007C123B" w:rsidP="007C123B">
      <w:pPr>
        <w:pStyle w:val="Brdtekst"/>
        <w:spacing w:line="264" w:lineRule="auto"/>
        <w:ind w:left="2725" w:right="863"/>
        <w:rPr>
          <w:lang w:val="da-DK"/>
        </w:rPr>
      </w:pPr>
      <w:r w:rsidRPr="007C123B">
        <w:rPr>
          <w:lang w:val="da-DK"/>
        </w:rPr>
        <w:t>Tilmelding via Plan2learn – ikon på skrivebordet. Du kan også bruge linket</w:t>
      </w:r>
      <w:r>
        <w:rPr>
          <w:lang w:val="da-DK"/>
        </w:rPr>
        <w:t xml:space="preserve">; </w:t>
      </w:r>
    </w:p>
    <w:p w14:paraId="6CB68B83" w14:textId="76B3D8B7" w:rsidR="007C123B" w:rsidRPr="002C4CDE" w:rsidRDefault="0071202F" w:rsidP="007C123B">
      <w:pPr>
        <w:pStyle w:val="Brdtekst"/>
        <w:spacing w:line="264" w:lineRule="auto"/>
        <w:ind w:left="2725" w:right="863"/>
        <w:rPr>
          <w:lang w:val="da-DK"/>
        </w:rPr>
      </w:pPr>
      <w:hyperlink r:id="rId6" w:history="1">
        <w:r w:rsidR="007C123B" w:rsidRPr="007C123B">
          <w:rPr>
            <w:rStyle w:val="Hyperlink"/>
            <w:lang w:val="da-DK"/>
          </w:rPr>
          <w:t>https://ishoj.plan2learn.dk/dl.aspx?xmg=b9127933-6dc6-40f5-9a44-31a8dab606b3&amp;r=KursusValg.aspx?id=102799</w:t>
        </w:r>
      </w:hyperlink>
    </w:p>
    <w:p w14:paraId="596E49DD" w14:textId="00EBCEC3" w:rsidR="00FD2BC1" w:rsidRPr="002C4CDE" w:rsidRDefault="00FD2BC1">
      <w:pPr>
        <w:pStyle w:val="Brdtekst"/>
        <w:spacing w:before="6"/>
        <w:rPr>
          <w:sz w:val="26"/>
          <w:lang w:val="da-DK"/>
        </w:rPr>
      </w:pPr>
    </w:p>
    <w:p w14:paraId="5CABD464" w14:textId="40309307" w:rsidR="00FD2BC1" w:rsidRPr="002C4CDE" w:rsidRDefault="00FD2BC1">
      <w:pPr>
        <w:pStyle w:val="Brdtekst"/>
        <w:rPr>
          <w:color w:val="948A54" w:themeColor="background2" w:themeShade="80"/>
          <w:sz w:val="20"/>
          <w:lang w:val="da-DK"/>
        </w:rPr>
      </w:pPr>
    </w:p>
    <w:p w14:paraId="46FFE8EE" w14:textId="6D847F63" w:rsidR="00FD2BC1" w:rsidRPr="002C4CDE" w:rsidRDefault="00103895">
      <w:pPr>
        <w:pStyle w:val="Brdtekst"/>
        <w:spacing w:before="8"/>
        <w:rPr>
          <w:color w:val="948A54" w:themeColor="background2" w:themeShade="80"/>
          <w:sz w:val="16"/>
          <w:lang w:val="da-DK"/>
        </w:rPr>
      </w:pPr>
      <w:r w:rsidRPr="007B0E97">
        <w:rPr>
          <w:noProof/>
          <w:color w:val="948A54" w:themeColor="background2" w:themeShade="8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CE8412" wp14:editId="228B7D4E">
                <wp:simplePos x="0" y="0"/>
                <wp:positionH relativeFrom="page">
                  <wp:posOffset>2797175</wp:posOffset>
                </wp:positionH>
                <wp:positionV relativeFrom="paragraph">
                  <wp:posOffset>135255</wp:posOffset>
                </wp:positionV>
                <wp:extent cx="4403090" cy="1270"/>
                <wp:effectExtent l="0" t="0" r="0" b="0"/>
                <wp:wrapTopAndBottom/>
                <wp:docPr id="3938287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090" cy="1270"/>
                        </a:xfrm>
                        <a:custGeom>
                          <a:avLst/>
                          <a:gdLst>
                            <a:gd name="T0" fmla="+- 0 4405 4405"/>
                            <a:gd name="T1" fmla="*/ T0 w 6934"/>
                            <a:gd name="T2" fmla="+- 0 11339 4405"/>
                            <a:gd name="T3" fmla="*/ T2 w 6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C0D9" id="docshape2" o:spid="_x0000_s1026" style="position:absolute;margin-left:220.25pt;margin-top:10.65pt;width:34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" path="m,l6934,e" filled="f" strokeweight=".5pt">
                <v:path arrowok="t" o:connecttype="custom" o:connectlocs="0,0;4403090,0" o:connectangles="0,0"/>
                <w10:wrap type="topAndBottom" anchorx="page"/>
              </v:shape>
            </w:pict>
          </mc:Fallback>
        </mc:AlternateContent>
      </w:r>
    </w:p>
    <w:p w14:paraId="6297C747" w14:textId="77777777" w:rsidR="00FD2BC1" w:rsidRPr="002C4CDE" w:rsidRDefault="00FD2BC1">
      <w:pPr>
        <w:pStyle w:val="Brdtekst"/>
        <w:rPr>
          <w:sz w:val="26"/>
          <w:lang w:val="da-DK"/>
        </w:rPr>
      </w:pPr>
    </w:p>
    <w:p w14:paraId="5580F8FC" w14:textId="32323356" w:rsidR="00CA77B5" w:rsidRDefault="00CA77B5">
      <w:pPr>
        <w:rPr>
          <w:rFonts w:ascii="Franklin Gothic Demi" w:eastAsia="Franklin Gothic Demi" w:hAnsi="Franklin Gothic Demi" w:cs="Franklin Gothic Demi"/>
          <w:color w:val="948A54" w:themeColor="background2" w:themeShade="80"/>
          <w:spacing w:val="10"/>
          <w:sz w:val="24"/>
          <w:szCs w:val="24"/>
          <w:lang w:val="da-DK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52DC6ADD" wp14:editId="4EB77D68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970280" cy="1076325"/>
            <wp:effectExtent l="0" t="0" r="1270" b="9525"/>
            <wp:wrapNone/>
            <wp:docPr id="1000766233" name="Billede 1000766233" descr="Et billede, der indeholder skitse, tegning, Font/skrifttype, håndskri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66233" name="Billede 1000766233" descr="Et billede, der indeholder skitse, tegning, Font/skrifttype, håndskrift&#10;&#10;Automatisk genereret beskrivels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948A54" w:themeColor="background2" w:themeShade="80"/>
          <w:spacing w:val="10"/>
          <w:lang w:val="da-DK"/>
        </w:rPr>
        <w:br w:type="page"/>
      </w:r>
    </w:p>
    <w:p w14:paraId="4BCF226C" w14:textId="77777777" w:rsidR="00CA77B5" w:rsidRPr="007B0E97" w:rsidRDefault="00CA77B5" w:rsidP="00CA77B5">
      <w:pPr>
        <w:spacing w:before="84"/>
        <w:ind w:left="3414" w:right="4798"/>
        <w:jc w:val="center"/>
        <w:rPr>
          <w:b/>
          <w:sz w:val="30"/>
          <w:lang w:val="da-DK"/>
        </w:rPr>
      </w:pPr>
      <w:r>
        <w:rPr>
          <w:bCs/>
          <w:spacing w:val="11"/>
          <w:sz w:val="30"/>
          <w:lang w:val="da-DK"/>
        </w:rPr>
        <w:lastRenderedPageBreak/>
        <w:t>Juni</w:t>
      </w:r>
      <w:r w:rsidRPr="002C4CDE">
        <w:rPr>
          <w:b/>
          <w:spacing w:val="23"/>
          <w:sz w:val="30"/>
          <w:lang w:val="da-DK"/>
        </w:rPr>
        <w:t xml:space="preserve"> </w:t>
      </w:r>
      <w:r w:rsidRPr="007B0E97">
        <w:rPr>
          <w:bCs/>
          <w:spacing w:val="10"/>
          <w:sz w:val="30"/>
          <w:lang w:val="da-DK"/>
        </w:rPr>
        <w:t>2023</w:t>
      </w:r>
    </w:p>
    <w:p w14:paraId="646877FA" w14:textId="77777777" w:rsidR="00CA77B5" w:rsidRPr="002C4CDE" w:rsidRDefault="00CA77B5" w:rsidP="00CA77B5">
      <w:pPr>
        <w:spacing w:before="84"/>
        <w:ind w:left="3414" w:right="4798"/>
        <w:jc w:val="center"/>
        <w:rPr>
          <w:rFonts w:ascii="Franklin Gothic Demi"/>
          <w:b/>
          <w:sz w:val="27"/>
          <w:lang w:val="da-DK"/>
        </w:rPr>
      </w:pPr>
    </w:p>
    <w:p w14:paraId="16CF9D7F" w14:textId="77777777" w:rsidR="00CA77B5" w:rsidRDefault="00CA77B5" w:rsidP="00CA77B5">
      <w:pPr>
        <w:pStyle w:val="Titel"/>
        <w:rPr>
          <w:rFonts w:ascii="Raleway" w:hAnsi="Raleway" w:cs="DejaVu Sans Mono"/>
          <w:color w:val="365F91" w:themeColor="accent1" w:themeShade="BF"/>
          <w:spacing w:val="51"/>
          <w:sz w:val="60"/>
          <w:szCs w:val="60"/>
          <w:lang w:val="da-DK"/>
        </w:rPr>
      </w:pPr>
      <w:r w:rsidRPr="002C4CDE">
        <w:rPr>
          <w:rFonts w:ascii="Raleway" w:hAnsi="Raleway" w:cs="DejaVu Sans Mono"/>
          <w:color w:val="365F91" w:themeColor="accent1" w:themeShade="BF"/>
          <w:spacing w:val="50"/>
          <w:sz w:val="60"/>
          <w:szCs w:val="60"/>
          <w:lang w:val="da-DK"/>
        </w:rPr>
        <w:t>NYHEDSBREV</w:t>
      </w:r>
      <w:r w:rsidRPr="002C4CDE">
        <w:rPr>
          <w:rFonts w:ascii="Raleway" w:hAnsi="Raleway" w:cs="DejaVu Sans Mono"/>
          <w:color w:val="365F91" w:themeColor="accent1" w:themeShade="BF"/>
          <w:spacing w:val="79"/>
          <w:sz w:val="60"/>
          <w:szCs w:val="60"/>
          <w:lang w:val="da-DK"/>
        </w:rPr>
        <w:t xml:space="preserve"> </w:t>
      </w:r>
      <w:r w:rsidRPr="002C4CDE">
        <w:rPr>
          <w:rFonts w:ascii="Raleway" w:hAnsi="Raleway" w:cs="DejaVu Sans Mono"/>
          <w:color w:val="365F91" w:themeColor="accent1" w:themeShade="BF"/>
          <w:spacing w:val="37"/>
          <w:sz w:val="60"/>
          <w:szCs w:val="60"/>
          <w:lang w:val="da-DK"/>
        </w:rPr>
        <w:t>FRA</w:t>
      </w:r>
      <w:r w:rsidRPr="002C4CDE">
        <w:rPr>
          <w:rFonts w:ascii="Raleway" w:hAnsi="Raleway" w:cs="DejaVu Sans Mono"/>
          <w:color w:val="365F91" w:themeColor="accent1" w:themeShade="BF"/>
          <w:spacing w:val="-9"/>
          <w:w w:val="150"/>
          <w:sz w:val="60"/>
          <w:szCs w:val="60"/>
          <w:lang w:val="da-DK"/>
        </w:rPr>
        <w:t xml:space="preserve"> </w:t>
      </w:r>
      <w:r w:rsidRPr="002C4CDE">
        <w:rPr>
          <w:rFonts w:ascii="Raleway" w:hAnsi="Raleway" w:cs="DejaVu Sans Mono"/>
          <w:color w:val="365F91" w:themeColor="accent1" w:themeShade="BF"/>
          <w:spacing w:val="51"/>
          <w:sz w:val="60"/>
          <w:szCs w:val="60"/>
          <w:lang w:val="da-DK"/>
        </w:rPr>
        <w:t>HR</w:t>
      </w:r>
    </w:p>
    <w:p w14:paraId="7E726B8A" w14:textId="77777777" w:rsidR="00CA77B5" w:rsidRDefault="00CA77B5" w:rsidP="00CA77B5">
      <w:pPr>
        <w:pStyle w:val="Titel"/>
        <w:rPr>
          <w:rFonts w:ascii="Raleway" w:hAnsi="Raleway" w:cs="DejaVu Sans Mono"/>
          <w:color w:val="365F91" w:themeColor="accent1" w:themeShade="BF"/>
          <w:spacing w:val="51"/>
          <w:sz w:val="60"/>
          <w:szCs w:val="60"/>
          <w:lang w:val="da-DK"/>
        </w:rPr>
      </w:pPr>
    </w:p>
    <w:p w14:paraId="0C1E8CA5" w14:textId="32B570AF" w:rsidR="00CA77B5" w:rsidRPr="002C4CDE" w:rsidRDefault="00CA77B5" w:rsidP="00CA77B5">
      <w:pPr>
        <w:pStyle w:val="Titel"/>
        <w:rPr>
          <w:rFonts w:ascii="Raleway" w:hAnsi="Raleway" w:cs="DejaVu Sans Mono"/>
          <w:color w:val="365F91" w:themeColor="accent1" w:themeShade="BF"/>
          <w:sz w:val="60"/>
          <w:szCs w:val="60"/>
          <w:lang w:val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75B0AA89" wp14:editId="2550FB26">
                <wp:simplePos x="0" y="0"/>
                <wp:positionH relativeFrom="column">
                  <wp:posOffset>-447675</wp:posOffset>
                </wp:positionH>
                <wp:positionV relativeFrom="paragraph">
                  <wp:posOffset>120650</wp:posOffset>
                </wp:positionV>
                <wp:extent cx="2057400" cy="8562975"/>
                <wp:effectExtent l="0" t="0" r="19050" b="28575"/>
                <wp:wrapSquare wrapText="bothSides"/>
                <wp:docPr id="8380263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62975"/>
                        </a:xfrm>
                        <a:prstGeom prst="rect">
                          <a:avLst/>
                        </a:prstGeom>
                        <a:solidFill>
                          <a:srgbClr val="C4E4F4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0E6D5" w14:textId="7DEE0D5D" w:rsidR="00CA77B5" w:rsidRPr="00010943" w:rsidRDefault="00CA77B5" w:rsidP="00CA77B5">
                            <w:pPr>
                              <w:spacing w:line="276" w:lineRule="auto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noProof/>
                                <w:sz w:val="28"/>
                                <w:szCs w:val="28"/>
                                <w:lang w:val="da-DK"/>
                              </w:rPr>
                              <w:t>Arbejdsmiljø</w:t>
                            </w:r>
                          </w:p>
                          <w:p w14:paraId="0FAA217C" w14:textId="77777777" w:rsidR="00503EB7" w:rsidRDefault="00503EB7" w:rsidP="00503EB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lang w:val="da-DK"/>
                              </w:rPr>
                            </w:pPr>
                          </w:p>
                          <w:p w14:paraId="14350FE9" w14:textId="44244678" w:rsidR="00503EB7" w:rsidRPr="001E13C3" w:rsidRDefault="00503EB7" w:rsidP="00503EB7">
                            <w:p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da-DK"/>
                              </w:rPr>
                            </w:pPr>
                            <w:r w:rsidRPr="001E13C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da-DK"/>
                              </w:rPr>
                              <w:t>Stress skal forebygges</w:t>
                            </w:r>
                            <w:r w:rsidR="001E13C3" w:rsidRPr="001E13C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da-DK"/>
                              </w:rPr>
                              <w:t xml:space="preserve"> – ny vejledning fra Arbejdstilsynet</w:t>
                            </w:r>
                          </w:p>
                          <w:p w14:paraId="463D5311" w14:textId="77777777" w:rsidR="00503EB7" w:rsidRPr="00503EB7" w:rsidRDefault="00503EB7" w:rsidP="00503EB7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Cs w:val="24"/>
                                <w:lang w:val="da-DK"/>
                              </w:rPr>
                            </w:pPr>
                          </w:p>
                          <w:p w14:paraId="0CF28B45" w14:textId="168BFA01" w:rsidR="00503EB7" w:rsidRPr="00503EB7" w:rsidRDefault="00503EB7" w:rsidP="00503EB7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503EB7">
                              <w:rPr>
                                <w:sz w:val="24"/>
                                <w:szCs w:val="24"/>
                                <w:lang w:val="da-DK"/>
                              </w:rPr>
                              <w:t>Arbejdstilsynet er klar med ny vejledning om høje følelsesmæssige krav</w:t>
                            </w:r>
                            <w:r w:rsidR="001E13C3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i arbejdet med mennesker.</w:t>
                            </w:r>
                          </w:p>
                          <w:p w14:paraId="582EF508" w14:textId="77777777" w:rsidR="00503EB7" w:rsidRDefault="00503EB7" w:rsidP="00503EB7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2DF8C805" w14:textId="0AEA4392" w:rsidR="00CA77B5" w:rsidRPr="00503EB7" w:rsidRDefault="00503EB7" w:rsidP="00503EB7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503EB7">
                              <w:rPr>
                                <w:sz w:val="24"/>
                                <w:szCs w:val="24"/>
                                <w:lang w:val="da-DK"/>
                              </w:rPr>
                              <w:t>Vejledningen skal hjælpe arbejdspladser med at understøtte et godt psykisk arbejdsmiljø og bl.a. forebygge stress.</w:t>
                            </w:r>
                          </w:p>
                          <w:p w14:paraId="3C1E3BF6" w14:textId="7BC84784" w:rsidR="00CA77B5" w:rsidRPr="00503EB7" w:rsidRDefault="00CA77B5" w:rsidP="00CA77B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6EEF2588" w14:textId="209BAD78" w:rsidR="00CA77B5" w:rsidRDefault="00503EB7" w:rsidP="00CA77B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503EB7">
                              <w:rPr>
                                <w:sz w:val="24"/>
                                <w:szCs w:val="24"/>
                                <w:lang w:val="da-DK"/>
                              </w:rPr>
                              <w:t>Vejledningen handler om arbejdsgiverens vigtigste pligter i forhold til høje følelsesmæssige krav i arbejdet med mennesker og om relevante forebyggende tiltag.</w:t>
                            </w:r>
                          </w:p>
                          <w:p w14:paraId="54C6120E" w14:textId="77777777" w:rsidR="00503EB7" w:rsidRDefault="00503EB7" w:rsidP="00CA77B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6144172A" w14:textId="1DE0976D" w:rsidR="00503EB7" w:rsidRDefault="00503EB7" w:rsidP="00CA77B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Vejledningen findes her:</w:t>
                            </w:r>
                          </w:p>
                          <w:p w14:paraId="3258F7DA" w14:textId="6C4DBDA4" w:rsidR="00503EB7" w:rsidRPr="000A2B38" w:rsidRDefault="0071202F" w:rsidP="00CA77B5">
                            <w:pPr>
                              <w:spacing w:line="276" w:lineRule="auto"/>
                              <w:rPr>
                                <w:lang w:val="da-DK"/>
                              </w:rPr>
                            </w:pPr>
                            <w:hyperlink r:id="rId8" w:history="1">
                              <w:r w:rsidR="00503EB7" w:rsidRPr="00503EB7">
                                <w:rPr>
                                  <w:rStyle w:val="Hyperlink"/>
                                  <w:lang w:val="da-DK"/>
                                </w:rPr>
                                <w:t>Høje følelsesmæssige krav i arbejdet med mennesker - Arbejdstilsynet (at.dk)</w:t>
                              </w:r>
                            </w:hyperlink>
                          </w:p>
                          <w:p w14:paraId="3C6331BF" w14:textId="77777777" w:rsidR="004B470F" w:rsidRPr="000A2B38" w:rsidRDefault="004B470F" w:rsidP="00CA77B5">
                            <w:pPr>
                              <w:spacing w:line="276" w:lineRule="auto"/>
                              <w:rPr>
                                <w:lang w:val="da-DK"/>
                              </w:rPr>
                            </w:pPr>
                          </w:p>
                          <w:p w14:paraId="5236F2C1" w14:textId="77777777" w:rsidR="004B470F" w:rsidRPr="000A2B38" w:rsidRDefault="004B470F" w:rsidP="00CA77B5">
                            <w:pPr>
                              <w:spacing w:line="276" w:lineRule="auto"/>
                              <w:rPr>
                                <w:lang w:val="da-DK"/>
                              </w:rPr>
                            </w:pPr>
                          </w:p>
                          <w:p w14:paraId="1C085C9F" w14:textId="1D9E8CF6" w:rsidR="004B470F" w:rsidRPr="000A2B38" w:rsidRDefault="004B470F" w:rsidP="00CA77B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0A2B38">
                              <w:rPr>
                                <w:sz w:val="24"/>
                                <w:szCs w:val="24"/>
                                <w:u w:val="single"/>
                                <w:lang w:val="da-DK"/>
                              </w:rPr>
                              <w:t>Intern arbejdsmiljø-suppleringsuddannelse</w:t>
                            </w:r>
                          </w:p>
                          <w:p w14:paraId="37CFA697" w14:textId="77777777" w:rsidR="004B470F" w:rsidRPr="000A2B38" w:rsidRDefault="004B470F" w:rsidP="00CA77B5">
                            <w:pPr>
                              <w:spacing w:line="276" w:lineRule="auto"/>
                              <w:rPr>
                                <w:lang w:val="da-DK"/>
                              </w:rPr>
                            </w:pPr>
                          </w:p>
                          <w:p w14:paraId="227F5629" w14:textId="1FE1C4B6" w:rsidR="004B470F" w:rsidRDefault="004B470F" w:rsidP="00CA77B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4B470F">
                              <w:rPr>
                                <w:lang w:val="da-DK"/>
                              </w:rPr>
                              <w:t xml:space="preserve">Sæt </w:t>
                            </w:r>
                            <w:r w:rsidRPr="004B470F">
                              <w:rPr>
                                <w:b/>
                                <w:bCs/>
                                <w:sz w:val="32"/>
                                <w:szCs w:val="32"/>
                                <w:lang w:val="da-DK"/>
                              </w:rPr>
                              <w:t>X</w:t>
                            </w:r>
                            <w:r w:rsidRPr="004B470F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I kalenderen 12. </w:t>
                            </w: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s</w:t>
                            </w:r>
                            <w:r w:rsidRPr="004B470F">
                              <w:rPr>
                                <w:sz w:val="24"/>
                                <w:szCs w:val="24"/>
                                <w:lang w:val="da-DK"/>
                              </w:rPr>
                              <w:t>eptember o</w:t>
                            </w: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g 14. november.</w:t>
                            </w:r>
                          </w:p>
                          <w:p w14:paraId="5BD4D806" w14:textId="4BBD8DD0" w:rsidR="004B470F" w:rsidRPr="004B470F" w:rsidRDefault="004B470F" w:rsidP="00CA77B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Der kommer mere information ud, når vi nærmer 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AA89" id="_x0000_s1027" type="#_x0000_t202" style="position:absolute;left:0;text-align:left;margin-left:-35.25pt;margin-top:9.5pt;width:162pt;height:674.25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" fillcolor="#c4e4f4" strokecolor="#c6d9f1 [671]">
                <v:textbox>
                  <w:txbxContent>
                    <w:p w14:paraId="1730E6D5" w14:textId="7DEE0D5D" w:rsidR="00CA77B5" w:rsidRPr="00010943" w:rsidRDefault="00CA77B5" w:rsidP="00CA77B5">
                      <w:pPr>
                        <w:spacing w:line="276" w:lineRule="auto"/>
                        <w:rPr>
                          <w:rFonts w:ascii="Franklin Gothic Medium Cond" w:hAnsi="Franklin Gothic Medium Cond"/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rFonts w:ascii="Franklin Gothic Medium Cond" w:hAnsi="Franklin Gothic Medium Cond"/>
                          <w:noProof/>
                          <w:sz w:val="28"/>
                          <w:szCs w:val="28"/>
                          <w:lang w:val="da-DK"/>
                        </w:rPr>
                        <w:t>Arbejdsmiljø</w:t>
                      </w:r>
                    </w:p>
                    <w:p w14:paraId="0FAA217C" w14:textId="77777777" w:rsidR="00503EB7" w:rsidRDefault="00503EB7" w:rsidP="00503EB7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  <w:lang w:val="da-DK"/>
                        </w:rPr>
                      </w:pPr>
                    </w:p>
                    <w:p w14:paraId="14350FE9" w14:textId="44244678" w:rsidR="00503EB7" w:rsidRPr="001E13C3" w:rsidRDefault="00503EB7" w:rsidP="00503EB7">
                      <w:p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  <w:u w:val="single"/>
                          <w:lang w:val="da-DK"/>
                        </w:rPr>
                      </w:pPr>
                      <w:r w:rsidRPr="001E13C3">
                        <w:rPr>
                          <w:rFonts w:cstheme="minorHAnsi"/>
                          <w:sz w:val="24"/>
                          <w:szCs w:val="24"/>
                          <w:u w:val="single"/>
                          <w:lang w:val="da-DK"/>
                        </w:rPr>
                        <w:t>Stress skal forebygges</w:t>
                      </w:r>
                      <w:r w:rsidR="001E13C3" w:rsidRPr="001E13C3">
                        <w:rPr>
                          <w:rFonts w:cstheme="minorHAnsi"/>
                          <w:sz w:val="24"/>
                          <w:szCs w:val="24"/>
                          <w:u w:val="single"/>
                          <w:lang w:val="da-DK"/>
                        </w:rPr>
                        <w:t xml:space="preserve"> – ny vejledning fra Arbejdstilsynet</w:t>
                      </w:r>
                    </w:p>
                    <w:p w14:paraId="463D5311" w14:textId="77777777" w:rsidR="00503EB7" w:rsidRPr="00503EB7" w:rsidRDefault="00503EB7" w:rsidP="00503EB7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szCs w:val="24"/>
                          <w:lang w:val="da-DK"/>
                        </w:rPr>
                      </w:pPr>
                    </w:p>
                    <w:p w14:paraId="0CF28B45" w14:textId="168BFA01" w:rsidR="00503EB7" w:rsidRPr="00503EB7" w:rsidRDefault="00503EB7" w:rsidP="00503EB7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503EB7">
                        <w:rPr>
                          <w:sz w:val="24"/>
                          <w:szCs w:val="24"/>
                          <w:lang w:val="da-DK"/>
                        </w:rPr>
                        <w:t>Arbejdstilsynet er klar med ny vejledning om høje følelsesmæssige krav</w:t>
                      </w:r>
                      <w:r w:rsidR="001E13C3">
                        <w:rPr>
                          <w:sz w:val="24"/>
                          <w:szCs w:val="24"/>
                          <w:lang w:val="da-DK"/>
                        </w:rPr>
                        <w:t xml:space="preserve"> i arbejdet med mennesker.</w:t>
                      </w:r>
                    </w:p>
                    <w:p w14:paraId="582EF508" w14:textId="77777777" w:rsidR="00503EB7" w:rsidRDefault="00503EB7" w:rsidP="00503EB7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2DF8C805" w14:textId="0AEA4392" w:rsidR="00CA77B5" w:rsidRPr="00503EB7" w:rsidRDefault="00503EB7" w:rsidP="00503EB7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503EB7">
                        <w:rPr>
                          <w:sz w:val="24"/>
                          <w:szCs w:val="24"/>
                          <w:lang w:val="da-DK"/>
                        </w:rPr>
                        <w:t>Vejledningen skal hjælpe arbejdspladser med at understøtte et godt psykisk arbejdsmiljø og bl.a. forebygge stress.</w:t>
                      </w:r>
                    </w:p>
                    <w:p w14:paraId="3C1E3BF6" w14:textId="7BC84784" w:rsidR="00CA77B5" w:rsidRPr="00503EB7" w:rsidRDefault="00CA77B5" w:rsidP="00CA77B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6EEF2588" w14:textId="209BAD78" w:rsidR="00CA77B5" w:rsidRDefault="00503EB7" w:rsidP="00CA77B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503EB7">
                        <w:rPr>
                          <w:sz w:val="24"/>
                          <w:szCs w:val="24"/>
                          <w:lang w:val="da-DK"/>
                        </w:rPr>
                        <w:t>Vejledningen handler om arbejdsgiverens vigtigste pligter i forhold til høje følelsesmæssige krav i arbejdet med mennesker og om relevante forebyggende tiltag.</w:t>
                      </w:r>
                    </w:p>
                    <w:p w14:paraId="54C6120E" w14:textId="77777777" w:rsidR="00503EB7" w:rsidRDefault="00503EB7" w:rsidP="00CA77B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6144172A" w14:textId="1DE0976D" w:rsidR="00503EB7" w:rsidRDefault="00503EB7" w:rsidP="00CA77B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>Vejledningen findes her:</w:t>
                      </w:r>
                    </w:p>
                    <w:p w14:paraId="3258F7DA" w14:textId="6C4DBDA4" w:rsidR="00503EB7" w:rsidRPr="000A2B38" w:rsidRDefault="0071202F" w:rsidP="00CA77B5">
                      <w:pPr>
                        <w:spacing w:line="276" w:lineRule="auto"/>
                        <w:rPr>
                          <w:lang w:val="da-DK"/>
                        </w:rPr>
                      </w:pPr>
                      <w:hyperlink r:id="rId9" w:history="1">
                        <w:r w:rsidR="00503EB7" w:rsidRPr="00503EB7">
                          <w:rPr>
                            <w:rStyle w:val="Hyperlink"/>
                            <w:lang w:val="da-DK"/>
                          </w:rPr>
                          <w:t>Høje følelsesmæssige krav i arbejdet med mennesker - Arbejdstilsynet (at.dk)</w:t>
                        </w:r>
                      </w:hyperlink>
                    </w:p>
                    <w:p w14:paraId="3C6331BF" w14:textId="77777777" w:rsidR="004B470F" w:rsidRPr="000A2B38" w:rsidRDefault="004B470F" w:rsidP="00CA77B5">
                      <w:pPr>
                        <w:spacing w:line="276" w:lineRule="auto"/>
                        <w:rPr>
                          <w:lang w:val="da-DK"/>
                        </w:rPr>
                      </w:pPr>
                    </w:p>
                    <w:p w14:paraId="5236F2C1" w14:textId="77777777" w:rsidR="004B470F" w:rsidRPr="000A2B38" w:rsidRDefault="004B470F" w:rsidP="00CA77B5">
                      <w:pPr>
                        <w:spacing w:line="276" w:lineRule="auto"/>
                        <w:rPr>
                          <w:lang w:val="da-DK"/>
                        </w:rPr>
                      </w:pPr>
                    </w:p>
                    <w:p w14:paraId="1C085C9F" w14:textId="1D9E8CF6" w:rsidR="004B470F" w:rsidRPr="000A2B38" w:rsidRDefault="004B470F" w:rsidP="00CA77B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0A2B38">
                        <w:rPr>
                          <w:sz w:val="24"/>
                          <w:szCs w:val="24"/>
                          <w:u w:val="single"/>
                          <w:lang w:val="da-DK"/>
                        </w:rPr>
                        <w:t>Intern arbejdsmiljø-suppleringsuddannelse</w:t>
                      </w:r>
                    </w:p>
                    <w:p w14:paraId="37CFA697" w14:textId="77777777" w:rsidR="004B470F" w:rsidRPr="000A2B38" w:rsidRDefault="004B470F" w:rsidP="00CA77B5">
                      <w:pPr>
                        <w:spacing w:line="276" w:lineRule="auto"/>
                        <w:rPr>
                          <w:lang w:val="da-DK"/>
                        </w:rPr>
                      </w:pPr>
                    </w:p>
                    <w:p w14:paraId="227F5629" w14:textId="1FE1C4B6" w:rsidR="004B470F" w:rsidRDefault="004B470F" w:rsidP="00CA77B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4B470F">
                        <w:rPr>
                          <w:lang w:val="da-DK"/>
                        </w:rPr>
                        <w:t xml:space="preserve">Sæt </w:t>
                      </w:r>
                      <w:r w:rsidRPr="004B470F">
                        <w:rPr>
                          <w:b/>
                          <w:bCs/>
                          <w:sz w:val="32"/>
                          <w:szCs w:val="32"/>
                          <w:lang w:val="da-DK"/>
                        </w:rPr>
                        <w:t>X</w:t>
                      </w:r>
                      <w:r w:rsidRPr="004B470F">
                        <w:rPr>
                          <w:sz w:val="24"/>
                          <w:szCs w:val="24"/>
                          <w:lang w:val="da-DK"/>
                        </w:rPr>
                        <w:t xml:space="preserve"> I kalenderen 12. </w:t>
                      </w:r>
                      <w:r>
                        <w:rPr>
                          <w:sz w:val="24"/>
                          <w:szCs w:val="24"/>
                          <w:lang w:val="da-DK"/>
                        </w:rPr>
                        <w:t>s</w:t>
                      </w:r>
                      <w:r w:rsidRPr="004B470F">
                        <w:rPr>
                          <w:sz w:val="24"/>
                          <w:szCs w:val="24"/>
                          <w:lang w:val="da-DK"/>
                        </w:rPr>
                        <w:t>eptember o</w:t>
                      </w:r>
                      <w:r>
                        <w:rPr>
                          <w:sz w:val="24"/>
                          <w:szCs w:val="24"/>
                          <w:lang w:val="da-DK"/>
                        </w:rPr>
                        <w:t>g 14. november.</w:t>
                      </w:r>
                    </w:p>
                    <w:p w14:paraId="5BD4D806" w14:textId="4BBD8DD0" w:rsidR="004B470F" w:rsidRPr="004B470F" w:rsidRDefault="004B470F" w:rsidP="00CA77B5">
                      <w:pPr>
                        <w:spacing w:line="276" w:lineRule="auto"/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>Der kommer mere information ud, når vi nærmer 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B49EB" w14:textId="3A046419" w:rsidR="00C606BD" w:rsidRDefault="00C606BD" w:rsidP="00DB7E3B">
      <w:pPr>
        <w:pStyle w:val="Overskrift1"/>
        <w:ind w:left="0"/>
        <w:rPr>
          <w:b w:val="0"/>
          <w:bCs w:val="0"/>
          <w:color w:val="948A54" w:themeColor="background2" w:themeShade="80"/>
          <w:spacing w:val="10"/>
          <w:lang w:val="da-DK"/>
        </w:rPr>
      </w:pPr>
      <w:r>
        <w:rPr>
          <w:b w:val="0"/>
          <w:bCs w:val="0"/>
          <w:color w:val="948A54" w:themeColor="background2" w:themeShade="80"/>
          <w:spacing w:val="10"/>
          <w:lang w:val="da-DK"/>
        </w:rPr>
        <w:t>OBS! Stillingsopslag og ansættelser</w:t>
      </w:r>
    </w:p>
    <w:p w14:paraId="029FC8AF" w14:textId="77777777" w:rsidR="00C606BD" w:rsidRPr="00C606BD" w:rsidRDefault="00C606BD" w:rsidP="00C606BD">
      <w:pPr>
        <w:pStyle w:val="Overskrift1"/>
        <w:rPr>
          <w:lang w:val="da-DK"/>
        </w:rPr>
      </w:pPr>
    </w:p>
    <w:p w14:paraId="4DFF96F5" w14:textId="46E9AB4D" w:rsidR="00C606BD" w:rsidRPr="00C606BD" w:rsidRDefault="00C606BD" w:rsidP="00C606BD">
      <w:pPr>
        <w:pStyle w:val="Brdtekst"/>
        <w:numPr>
          <w:ilvl w:val="0"/>
          <w:numId w:val="2"/>
        </w:numPr>
        <w:spacing w:line="264" w:lineRule="auto"/>
        <w:ind w:right="431"/>
        <w:rPr>
          <w:lang w:val="da-DK"/>
        </w:rPr>
      </w:pPr>
      <w:r w:rsidRPr="00C606BD">
        <w:rPr>
          <w:lang w:val="da-DK"/>
        </w:rPr>
        <w:t>Alle ledige stillinger skal slås op offentligt f.eks. via HR-</w:t>
      </w:r>
      <w:r w:rsidR="00A03475">
        <w:rPr>
          <w:lang w:val="da-DK"/>
        </w:rPr>
        <w:t>ON</w:t>
      </w:r>
    </w:p>
    <w:p w14:paraId="614F25FE" w14:textId="0D2B2286" w:rsidR="00C606BD" w:rsidRPr="00C606BD" w:rsidRDefault="00C606BD" w:rsidP="00C606BD">
      <w:pPr>
        <w:pStyle w:val="Brdtekst"/>
        <w:numPr>
          <w:ilvl w:val="0"/>
          <w:numId w:val="2"/>
        </w:numPr>
        <w:spacing w:line="264" w:lineRule="auto"/>
        <w:ind w:right="431"/>
        <w:rPr>
          <w:lang w:val="da-DK"/>
        </w:rPr>
      </w:pPr>
      <w:r w:rsidRPr="00C606BD">
        <w:rPr>
          <w:lang w:val="da-DK"/>
        </w:rPr>
        <w:t>Ansøgningsfristen må ikke være kortere end 14 dage, medmindre der er ganske særlige forhold til stede.</w:t>
      </w:r>
    </w:p>
    <w:p w14:paraId="34717E2E" w14:textId="39010FF0" w:rsidR="00C606BD" w:rsidRPr="008E7387" w:rsidRDefault="00C606BD" w:rsidP="008E7387">
      <w:pPr>
        <w:pStyle w:val="Brdtekst"/>
        <w:numPr>
          <w:ilvl w:val="0"/>
          <w:numId w:val="2"/>
        </w:numPr>
        <w:spacing w:line="264" w:lineRule="auto"/>
        <w:ind w:right="431"/>
        <w:rPr>
          <w:lang w:val="da-DK"/>
        </w:rPr>
      </w:pPr>
      <w:r w:rsidRPr="00C606BD">
        <w:rPr>
          <w:lang w:val="da-DK"/>
        </w:rPr>
        <w:t xml:space="preserve">Løbende ansættelser må kun benyttes, hvis man har sikret sig, at der er ledige stillinger til alle kvalificerede ansøgere - der er pligt til </w:t>
      </w:r>
      <w:r w:rsidRPr="008E7387">
        <w:rPr>
          <w:lang w:val="da-DK"/>
        </w:rPr>
        <w:t>at ansætte alle kvalificerede. Det kan være stillingsopslag efter pædagoger, sosu-assistenter etc.</w:t>
      </w:r>
    </w:p>
    <w:p w14:paraId="7C22496E" w14:textId="77777777" w:rsidR="008E7387" w:rsidRDefault="00C606BD" w:rsidP="008E7387">
      <w:pPr>
        <w:pStyle w:val="Brdtekst"/>
        <w:numPr>
          <w:ilvl w:val="0"/>
          <w:numId w:val="2"/>
        </w:numPr>
        <w:spacing w:line="264" w:lineRule="auto"/>
        <w:ind w:right="431"/>
        <w:rPr>
          <w:lang w:val="da-DK"/>
        </w:rPr>
      </w:pPr>
      <w:r w:rsidRPr="00C606BD">
        <w:rPr>
          <w:lang w:val="da-DK"/>
        </w:rPr>
        <w:t xml:space="preserve">Der må ikke ske en endelig ansættelse/beslutning før end ansøgningsfristen er udløbet. </w:t>
      </w:r>
    </w:p>
    <w:p w14:paraId="01027CB0" w14:textId="43039971" w:rsidR="00C606BD" w:rsidRPr="00C606BD" w:rsidRDefault="00C606BD" w:rsidP="008E7387">
      <w:pPr>
        <w:pStyle w:val="Brdtekst"/>
        <w:numPr>
          <w:ilvl w:val="0"/>
          <w:numId w:val="2"/>
        </w:numPr>
        <w:spacing w:line="264" w:lineRule="auto"/>
        <w:ind w:right="431"/>
        <w:rPr>
          <w:lang w:val="da-DK"/>
        </w:rPr>
      </w:pPr>
      <w:r w:rsidRPr="00C606BD">
        <w:rPr>
          <w:lang w:val="da-DK"/>
        </w:rPr>
        <w:t>Afslag skal være individuelt begrundet i ansøgernes manglende kvalifikationer.</w:t>
      </w:r>
    </w:p>
    <w:p w14:paraId="57761479" w14:textId="77777777" w:rsidR="00C606BD" w:rsidRPr="00C606BD" w:rsidRDefault="00C606BD" w:rsidP="00CA77B5">
      <w:pPr>
        <w:pStyle w:val="Brdtekst"/>
        <w:spacing w:line="264" w:lineRule="auto"/>
        <w:ind w:left="2694" w:right="431"/>
        <w:rPr>
          <w:lang w:val="da-DK"/>
        </w:rPr>
      </w:pPr>
    </w:p>
    <w:p w14:paraId="67FC4A0F" w14:textId="77777777" w:rsidR="00C606BD" w:rsidRPr="00C606BD" w:rsidRDefault="00C606BD" w:rsidP="00C606BD">
      <w:pPr>
        <w:pStyle w:val="Brdtekst"/>
        <w:spacing w:line="264" w:lineRule="auto"/>
        <w:ind w:left="2725" w:right="431"/>
        <w:rPr>
          <w:lang w:val="da-DK"/>
        </w:rPr>
      </w:pPr>
      <w:r w:rsidRPr="00C606BD">
        <w:rPr>
          <w:lang w:val="da-DK"/>
        </w:rPr>
        <w:t>Lederen skal informere eventuelle tidsbegrænset ansatte på driftsstedet om opslag af faste stillinger for at sikre, at de pågældende får samme mulighed for at få fast ansættelse som andre ansatte.</w:t>
      </w:r>
    </w:p>
    <w:p w14:paraId="59AB4156" w14:textId="7D4305A9" w:rsidR="002C4CDE" w:rsidRDefault="002C4CDE" w:rsidP="002C4CDE">
      <w:pPr>
        <w:pStyle w:val="Brdtekst"/>
        <w:spacing w:line="264" w:lineRule="auto"/>
        <w:ind w:left="2725" w:right="431"/>
        <w:rPr>
          <w:lang w:val="da-DK"/>
        </w:rPr>
      </w:pPr>
    </w:p>
    <w:p w14:paraId="54CCA419" w14:textId="6BBC1496" w:rsidR="008E7387" w:rsidRDefault="008E7387" w:rsidP="002C4CDE">
      <w:pPr>
        <w:pStyle w:val="Brdtekst"/>
        <w:spacing w:line="264" w:lineRule="auto"/>
        <w:ind w:left="2725" w:right="431"/>
        <w:rPr>
          <w:lang w:val="da-DK"/>
        </w:rPr>
      </w:pPr>
      <w:r>
        <w:rPr>
          <w:lang w:val="da-DK"/>
        </w:rPr>
        <w:t>NB</w:t>
      </w:r>
    </w:p>
    <w:p w14:paraId="1C68F81A" w14:textId="239E4AF1" w:rsidR="002C4CDE" w:rsidRDefault="008E7387" w:rsidP="002C4CDE">
      <w:pPr>
        <w:pStyle w:val="Brdtekst"/>
        <w:spacing w:line="264" w:lineRule="auto"/>
        <w:ind w:left="2725" w:right="431"/>
        <w:rPr>
          <w:lang w:val="da-DK"/>
        </w:rPr>
      </w:pPr>
      <w:r>
        <w:rPr>
          <w:lang w:val="da-DK"/>
        </w:rPr>
        <w:t>Når I har haft et stillingsopslag i HR-O</w:t>
      </w:r>
      <w:r w:rsidR="00A03475">
        <w:rPr>
          <w:lang w:val="da-DK"/>
        </w:rPr>
        <w:t>N</w:t>
      </w:r>
      <w:r>
        <w:rPr>
          <w:lang w:val="da-DK"/>
        </w:rPr>
        <w:t xml:space="preserve">, er det vigtigt at I </w:t>
      </w:r>
      <w:r w:rsidR="00A03475">
        <w:rPr>
          <w:lang w:val="da-DK"/>
        </w:rPr>
        <w:t>an</w:t>
      </w:r>
      <w:r>
        <w:rPr>
          <w:lang w:val="da-DK"/>
        </w:rPr>
        <w:t>giver status til all</w:t>
      </w:r>
      <w:r w:rsidR="00CF5D19">
        <w:rPr>
          <w:lang w:val="da-DK"/>
        </w:rPr>
        <w:t>e</w:t>
      </w:r>
      <w:r>
        <w:rPr>
          <w:lang w:val="da-DK"/>
        </w:rPr>
        <w:t xml:space="preserve"> ansøgere og afslutter opslaget</w:t>
      </w:r>
      <w:r w:rsidR="00CF5D19">
        <w:rPr>
          <w:lang w:val="da-DK"/>
        </w:rPr>
        <w:t xml:space="preserve"> efter udløb</w:t>
      </w:r>
    </w:p>
    <w:p w14:paraId="405210FB" w14:textId="00ED9415" w:rsidR="002C4CDE" w:rsidRDefault="002C4CDE" w:rsidP="002C4CDE">
      <w:pPr>
        <w:pStyle w:val="Brdtekst"/>
        <w:spacing w:line="264" w:lineRule="auto"/>
        <w:ind w:left="2725" w:right="431"/>
        <w:rPr>
          <w:lang w:val="da-DK"/>
        </w:rPr>
      </w:pPr>
    </w:p>
    <w:p w14:paraId="035DDD60" w14:textId="5EC641C8" w:rsidR="002C4CDE" w:rsidRDefault="002C4CDE" w:rsidP="002C4CDE">
      <w:pPr>
        <w:pStyle w:val="Brdtekst"/>
        <w:spacing w:line="264" w:lineRule="auto"/>
        <w:ind w:left="2725" w:right="431"/>
        <w:rPr>
          <w:lang w:val="da-DK"/>
        </w:rPr>
      </w:pPr>
    </w:p>
    <w:p w14:paraId="4B3C4672" w14:textId="5D6BAB01" w:rsidR="002C4CDE" w:rsidRDefault="00892E6C" w:rsidP="00892E6C">
      <w:pPr>
        <w:pStyle w:val="Brdtekst"/>
        <w:spacing w:line="264" w:lineRule="auto"/>
        <w:ind w:left="2725" w:right="431"/>
        <w:jc w:val="center"/>
        <w:rPr>
          <w:b/>
          <w:bCs/>
          <w:lang w:val="da-DK"/>
        </w:rPr>
      </w:pPr>
      <w:r>
        <w:rPr>
          <w:b/>
          <w:bCs/>
          <w:lang w:val="da-DK"/>
        </w:rPr>
        <w:t>Vi ønsker jer alle en rigtig god sommer!</w:t>
      </w:r>
    </w:p>
    <w:p w14:paraId="491459DF" w14:textId="77777777" w:rsidR="00892E6C" w:rsidRDefault="00892E6C" w:rsidP="00892E6C">
      <w:pPr>
        <w:pStyle w:val="Brdtekst"/>
        <w:spacing w:line="264" w:lineRule="auto"/>
        <w:ind w:left="2725" w:right="431"/>
        <w:jc w:val="center"/>
        <w:rPr>
          <w:b/>
          <w:bCs/>
          <w:lang w:val="da-DK"/>
        </w:rPr>
      </w:pPr>
    </w:p>
    <w:p w14:paraId="2844408A" w14:textId="4923F530" w:rsidR="00892E6C" w:rsidRPr="000A2B38" w:rsidRDefault="00892E6C" w:rsidP="00892E6C">
      <w:pPr>
        <w:pStyle w:val="Brdtekst"/>
        <w:spacing w:line="264" w:lineRule="auto"/>
        <w:ind w:left="2725" w:right="431"/>
        <w:jc w:val="center"/>
        <w:rPr>
          <w:b/>
          <w:bCs/>
          <w:lang w:val="da-DK"/>
        </w:rPr>
      </w:pPr>
      <w:r>
        <w:rPr>
          <w:noProof/>
        </w:rPr>
        <w:drawing>
          <wp:inline distT="0" distB="0" distL="0" distR="0" wp14:anchorId="0DEC995D" wp14:editId="45D64BBA">
            <wp:extent cx="2562225" cy="1781175"/>
            <wp:effectExtent l="0" t="0" r="9525" b="9525"/>
            <wp:docPr id="223771229" name="Billede 1" descr="Nye tårne skal redde 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e tårne skal redde li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574F" w14:textId="77777777" w:rsidR="002C4CDE" w:rsidRDefault="002C4CDE" w:rsidP="002C4CDE">
      <w:pPr>
        <w:pStyle w:val="Brdtekst"/>
        <w:spacing w:line="264" w:lineRule="auto"/>
        <w:ind w:left="2725" w:right="431"/>
        <w:rPr>
          <w:lang w:val="da-DK"/>
        </w:rPr>
      </w:pPr>
    </w:p>
    <w:p w14:paraId="34A3B993" w14:textId="7C7F2449" w:rsidR="002C4CDE" w:rsidRDefault="008478E6" w:rsidP="002C4CDE">
      <w:pPr>
        <w:pStyle w:val="Brdtekst"/>
        <w:spacing w:line="264" w:lineRule="auto"/>
        <w:ind w:left="2725" w:right="431"/>
        <w:rPr>
          <w:lang w:val="da-DK"/>
        </w:rPr>
      </w:pPr>
      <w:r>
        <w:rPr>
          <w:noProof/>
        </w:rPr>
        <w:drawing>
          <wp:anchor distT="0" distB="0" distL="0" distR="0" simplePos="0" relativeHeight="487596032" behindDoc="1" locked="0" layoutInCell="1" allowOverlap="1" wp14:anchorId="55E7106F" wp14:editId="0892B634">
            <wp:simplePos x="0" y="0"/>
            <wp:positionH relativeFrom="margin">
              <wp:posOffset>5238750</wp:posOffset>
            </wp:positionH>
            <wp:positionV relativeFrom="paragraph">
              <wp:posOffset>8255</wp:posOffset>
            </wp:positionV>
            <wp:extent cx="970280" cy="1076325"/>
            <wp:effectExtent l="0" t="0" r="1270" b="9525"/>
            <wp:wrapNone/>
            <wp:docPr id="677497364" name="Billede 677497364" descr="Et billede, der indeholder skitse, tegning, Font/skrifttype, håndskri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66233" name="Billede 1000766233" descr="Et billede, der indeholder skitse, tegning, Font/skrifttype, håndskrift&#10;&#10;Automatisk genereret beskrivels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3AB52" w14:textId="6983B337" w:rsidR="002C4CDE" w:rsidRDefault="002C4CDE" w:rsidP="002C4CDE">
      <w:pPr>
        <w:pStyle w:val="Brdtekst"/>
        <w:spacing w:line="264" w:lineRule="auto"/>
        <w:ind w:left="2725" w:right="431"/>
        <w:rPr>
          <w:lang w:val="da-DK"/>
        </w:rPr>
      </w:pPr>
    </w:p>
    <w:p w14:paraId="204F2222" w14:textId="1AFB4404" w:rsidR="002C4CDE" w:rsidRDefault="002C4CDE" w:rsidP="002C4CDE">
      <w:pPr>
        <w:pStyle w:val="Brdtekst"/>
        <w:spacing w:line="264" w:lineRule="auto"/>
        <w:ind w:left="2725" w:right="431"/>
        <w:rPr>
          <w:lang w:val="da-DK"/>
        </w:rPr>
      </w:pPr>
    </w:p>
    <w:p w14:paraId="3D7122A5" w14:textId="65EA8588" w:rsidR="002C4CDE" w:rsidRPr="002C4CDE" w:rsidRDefault="002C4CDE" w:rsidP="002C4CDE">
      <w:pPr>
        <w:pStyle w:val="Brdtekst"/>
        <w:spacing w:line="264" w:lineRule="auto"/>
        <w:ind w:left="2725" w:right="431"/>
        <w:rPr>
          <w:lang w:val="da-DK"/>
        </w:rPr>
      </w:pPr>
    </w:p>
    <w:p w14:paraId="170E2D1F" w14:textId="3577DE3D" w:rsidR="00FD2BC1" w:rsidRPr="0017485F" w:rsidRDefault="00FD2BC1">
      <w:pPr>
        <w:pStyle w:val="Brdtekst"/>
        <w:spacing w:before="1"/>
        <w:rPr>
          <w:sz w:val="9"/>
          <w:lang w:val="da-DK"/>
        </w:rPr>
      </w:pPr>
    </w:p>
    <w:p w14:paraId="158F4598" w14:textId="77777777" w:rsidR="002C4CDE" w:rsidRPr="0017485F" w:rsidRDefault="002C4CDE">
      <w:pPr>
        <w:pStyle w:val="Brdtekst"/>
        <w:spacing w:before="1"/>
        <w:rPr>
          <w:sz w:val="9"/>
          <w:lang w:val="da-DK"/>
        </w:rPr>
      </w:pPr>
    </w:p>
    <w:p w14:paraId="68BA872A" w14:textId="77777777" w:rsidR="002C4CDE" w:rsidRPr="0017485F" w:rsidRDefault="002C4CDE">
      <w:pPr>
        <w:pStyle w:val="Brdtekst"/>
        <w:spacing w:before="1"/>
        <w:rPr>
          <w:sz w:val="9"/>
          <w:lang w:val="da-DK"/>
        </w:rPr>
      </w:pPr>
    </w:p>
    <w:p w14:paraId="728236AA" w14:textId="10568C61" w:rsidR="002C4CDE" w:rsidRPr="0017485F" w:rsidRDefault="002C4CDE">
      <w:pPr>
        <w:pStyle w:val="Brdtekst"/>
        <w:spacing w:before="1"/>
        <w:rPr>
          <w:sz w:val="9"/>
          <w:lang w:val="da-DK"/>
        </w:rPr>
      </w:pPr>
    </w:p>
    <w:p w14:paraId="7FFD23FA" w14:textId="77777777" w:rsidR="002C4CDE" w:rsidRPr="0017485F" w:rsidRDefault="002C4CDE">
      <w:pPr>
        <w:pStyle w:val="Brdtekst"/>
        <w:spacing w:before="1"/>
        <w:rPr>
          <w:sz w:val="9"/>
          <w:lang w:val="da-DK"/>
        </w:rPr>
      </w:pPr>
    </w:p>
    <w:p w14:paraId="75A7A4E4" w14:textId="77777777" w:rsidR="002C4CDE" w:rsidRPr="0017485F" w:rsidRDefault="002C4CDE">
      <w:pPr>
        <w:pStyle w:val="Brdtekst"/>
        <w:spacing w:before="1"/>
        <w:rPr>
          <w:sz w:val="9"/>
          <w:lang w:val="da-DK"/>
        </w:rPr>
      </w:pPr>
    </w:p>
    <w:p w14:paraId="78A031C1" w14:textId="77777777" w:rsidR="002C4CDE" w:rsidRPr="0017485F" w:rsidRDefault="002C4CDE">
      <w:pPr>
        <w:pStyle w:val="Brdtekst"/>
        <w:spacing w:before="1"/>
        <w:rPr>
          <w:sz w:val="9"/>
          <w:lang w:val="da-DK"/>
        </w:rPr>
      </w:pPr>
    </w:p>
    <w:p w14:paraId="3CD338CA" w14:textId="289E8C32" w:rsidR="002C4CDE" w:rsidRDefault="00237E01">
      <w:pPr>
        <w:pStyle w:val="Brdtekst"/>
        <w:spacing w:before="1"/>
        <w:rPr>
          <w:sz w:val="9"/>
        </w:rPr>
      </w:pPr>
      <w:r>
        <w:rPr>
          <w:noProof/>
        </w:rPr>
        <w:drawing>
          <wp:anchor distT="0" distB="0" distL="0" distR="0" simplePos="0" relativeHeight="487593984" behindDoc="1" locked="0" layoutInCell="1" allowOverlap="1" wp14:anchorId="6575289D" wp14:editId="2C17CC67">
            <wp:simplePos x="0" y="0"/>
            <wp:positionH relativeFrom="margin">
              <wp:posOffset>5286375</wp:posOffset>
            </wp:positionH>
            <wp:positionV relativeFrom="paragraph">
              <wp:posOffset>1351915</wp:posOffset>
            </wp:positionV>
            <wp:extent cx="970280" cy="1076325"/>
            <wp:effectExtent l="0" t="0" r="1270" b="9525"/>
            <wp:wrapNone/>
            <wp:docPr id="734061503" name="Billede 734061503" descr="Et billede, der indeholder skitse, tegning, Font/skrifttype, håndskri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66233" name="Billede 1000766233" descr="Et billede, der indeholder skitse, tegning, Font/skrifttype, håndskrift&#10;&#10;Automatisk genereret beskrivels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CDE">
        <w:rPr>
          <w:noProof/>
        </w:rPr>
        <w:drawing>
          <wp:anchor distT="0" distB="0" distL="0" distR="0" simplePos="0" relativeHeight="251656192" behindDoc="1" locked="0" layoutInCell="1" allowOverlap="1" wp14:anchorId="2CAD6901" wp14:editId="303D1400">
            <wp:simplePos x="0" y="0"/>
            <wp:positionH relativeFrom="page">
              <wp:posOffset>6257925</wp:posOffset>
            </wp:positionH>
            <wp:positionV relativeFrom="paragraph">
              <wp:posOffset>3230880</wp:posOffset>
            </wp:positionV>
            <wp:extent cx="970280" cy="1076325"/>
            <wp:effectExtent l="0" t="0" r="127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4CDE">
      <w:type w:val="continuous"/>
      <w:pgSz w:w="11910" w:h="16840"/>
      <w:pgMar w:top="400" w:right="28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ExtraLight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1C08"/>
    <w:multiLevelType w:val="hybridMultilevel"/>
    <w:tmpl w:val="5E8C7B9A"/>
    <w:lvl w:ilvl="0" w:tplc="0406000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45" w:hanging="360"/>
      </w:pPr>
      <w:rPr>
        <w:rFonts w:ascii="Wingdings" w:hAnsi="Wingdings" w:hint="default"/>
      </w:rPr>
    </w:lvl>
  </w:abstractNum>
  <w:abstractNum w:abstractNumId="1" w15:restartNumberingAfterBreak="0">
    <w:nsid w:val="55322818"/>
    <w:multiLevelType w:val="multilevel"/>
    <w:tmpl w:val="BE64B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835807414">
    <w:abstractNumId w:val="1"/>
  </w:num>
  <w:num w:numId="2" w16cid:durableId="124086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C1"/>
    <w:rsid w:val="00010943"/>
    <w:rsid w:val="000A2B38"/>
    <w:rsid w:val="000C6A09"/>
    <w:rsid w:val="00103895"/>
    <w:rsid w:val="001413B5"/>
    <w:rsid w:val="0017485F"/>
    <w:rsid w:val="001E13C3"/>
    <w:rsid w:val="00237E01"/>
    <w:rsid w:val="002C4CDE"/>
    <w:rsid w:val="002E335E"/>
    <w:rsid w:val="004A1E2C"/>
    <w:rsid w:val="004B470F"/>
    <w:rsid w:val="00503EB7"/>
    <w:rsid w:val="0071202F"/>
    <w:rsid w:val="0078480D"/>
    <w:rsid w:val="007B0E97"/>
    <w:rsid w:val="007C123B"/>
    <w:rsid w:val="007E1975"/>
    <w:rsid w:val="008478E6"/>
    <w:rsid w:val="00892E6C"/>
    <w:rsid w:val="008E7387"/>
    <w:rsid w:val="009042D7"/>
    <w:rsid w:val="00922384"/>
    <w:rsid w:val="009C5159"/>
    <w:rsid w:val="00A0186B"/>
    <w:rsid w:val="00A03475"/>
    <w:rsid w:val="00A36F69"/>
    <w:rsid w:val="00BB798A"/>
    <w:rsid w:val="00C606BD"/>
    <w:rsid w:val="00CA77B5"/>
    <w:rsid w:val="00CE1408"/>
    <w:rsid w:val="00CF5D19"/>
    <w:rsid w:val="00D714F3"/>
    <w:rsid w:val="00DB468E"/>
    <w:rsid w:val="00DB7E3B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A9C4"/>
  <w15:docId w15:val="{31DE9EEF-B9C7-4AD8-AFB8-C27542C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Overskrift1">
    <w:name w:val="heading 1"/>
    <w:basedOn w:val="Normal"/>
    <w:uiPriority w:val="9"/>
    <w:qFormat/>
    <w:pPr>
      <w:spacing w:before="101"/>
      <w:ind w:left="2725"/>
      <w:outlineLvl w:val="0"/>
    </w:pPr>
    <w:rPr>
      <w:rFonts w:ascii="Franklin Gothic Demi" w:eastAsia="Franklin Gothic Demi" w:hAnsi="Franklin Gothic Demi" w:cs="Franklin Gothic Demi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7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ind w:left="175" w:right="1516"/>
      <w:jc w:val="center"/>
    </w:pPr>
    <w:rPr>
      <w:rFonts w:ascii="Raleway ExtraLight" w:eastAsia="Raleway ExtraLight" w:hAnsi="Raleway ExtraLight" w:cs="Raleway ExtraLight"/>
      <w:sz w:val="70"/>
      <w:szCs w:val="7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lokeroverskrift">
    <w:name w:val="Bloker overskrift"/>
    <w:basedOn w:val="Normal"/>
    <w:next w:val="Bloktekst"/>
    <w:uiPriority w:val="3"/>
    <w:qFormat/>
    <w:rsid w:val="00103895"/>
    <w:pPr>
      <w:widowControl/>
      <w:autoSpaceDE/>
      <w:autoSpaceDN/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4"/>
      <w:kern w:val="2"/>
      <w:sz w:val="28"/>
      <w:szCs w:val="20"/>
      <w:lang w:val="da-DK" w:eastAsia="ja-JP"/>
      <w14:ligatures w14:val="standard"/>
    </w:rPr>
  </w:style>
  <w:style w:type="paragraph" w:styleId="Bloktekst">
    <w:name w:val="Block Text"/>
    <w:basedOn w:val="Normal"/>
    <w:uiPriority w:val="3"/>
    <w:unhideWhenUsed/>
    <w:qFormat/>
    <w:rsid w:val="00103895"/>
    <w:pPr>
      <w:widowControl/>
      <w:autoSpaceDE/>
      <w:autoSpaceDN/>
      <w:spacing w:after="180" w:line="312" w:lineRule="auto"/>
      <w:ind w:left="288" w:right="288"/>
    </w:pPr>
    <w:rPr>
      <w:rFonts w:asciiTheme="minorHAnsi" w:eastAsiaTheme="minorHAnsi" w:hAnsiTheme="minorHAnsi" w:cstheme="minorBidi"/>
      <w:color w:val="FFFFFF" w:themeColor="background1"/>
      <w:spacing w:val="-4"/>
      <w:kern w:val="2"/>
      <w:szCs w:val="20"/>
      <w:lang w:val="da-DK" w:eastAsia="ja-JP"/>
      <w14:ligatures w14:val="standard"/>
    </w:rPr>
  </w:style>
  <w:style w:type="character" w:styleId="Hyperlink">
    <w:name w:val="Hyperlink"/>
    <w:basedOn w:val="Standardskrifttypeiafsnit"/>
    <w:semiHidden/>
    <w:rsid w:val="0010389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485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C123B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77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dk/regler/at-vejledninger/hoeje-foelelsesmaessige-krav-4-2-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oj.plan2learn.dk/dl.aspx?xmg=b9127933-6dc6-40f5-9a44-31a8dab606b3&amp;r=KursusValg.aspx?id=10279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t.dk/regler/at-vejledninger/hoeje-foelelsesmaessige-krav-4-2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367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Flinch Gjedde</dc:creator>
  <cp:lastModifiedBy>Gitte Manuela Naundrup Rygaard</cp:lastModifiedBy>
  <cp:revision>33</cp:revision>
  <cp:lastPrinted>2023-06-12T08:05:00Z</cp:lastPrinted>
  <dcterms:created xsi:type="dcterms:W3CDTF">2023-06-01T13:57:00Z</dcterms:created>
  <dcterms:modified xsi:type="dcterms:W3CDTF">2023-06-14T11:28:00Z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2023-04-21T00:00:00Z</vt:filetime>
  </property>
  <property fmtid="{D5CDD505-2E9C-101B-9397-08002B2CF9AE}" pid="5" name="Producer">
    <vt:lpwstr>Adobe PDF Library 17.0</vt:lpwstr>
  </property>
</Properties>
</file>