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612509" w:displacedByCustomXml="next"/>
    <w:bookmarkStart w:id="1" w:name="_Toc45612599" w:displacedByCustomXml="next"/>
    <w:sdt>
      <w:sdtPr>
        <w:rPr>
          <w:rFonts w:ascii="Georgia" w:eastAsiaTheme="majorEastAsia" w:hAnsi="Georgia" w:cstheme="majorBidi"/>
          <w:b/>
          <w:sz w:val="24"/>
          <w:szCs w:val="32"/>
        </w:rPr>
        <w:id w:val="684334169"/>
        <w:docPartObj>
          <w:docPartGallery w:val="Cover Pages"/>
          <w:docPartUnique/>
        </w:docPartObj>
      </w:sdtPr>
      <w:sdtEndPr>
        <w:rPr>
          <w:bCs/>
          <w:szCs w:val="24"/>
        </w:rPr>
      </w:sdtEndPr>
      <w:sdtContent>
        <w:p w14:paraId="18E17E43" w14:textId="77777777" w:rsidR="00151E6A" w:rsidRDefault="00151E6A" w:rsidP="007E6984">
          <w:pPr>
            <w:spacing w:after="0" w:line="280" w:lineRule="exact"/>
          </w:pPr>
          <w:r>
            <w:rPr>
              <w:noProof/>
            </w:rPr>
            <w:drawing>
              <wp:anchor distT="0" distB="0" distL="114300" distR="114300" simplePos="0" relativeHeight="251658240" behindDoc="0" locked="0" layoutInCell="1" allowOverlap="1" wp14:anchorId="7268E26E" wp14:editId="3CC3786B">
                <wp:simplePos x="0" y="0"/>
                <wp:positionH relativeFrom="page">
                  <wp:align>left</wp:align>
                </wp:positionH>
                <wp:positionV relativeFrom="paragraph">
                  <wp:posOffset>-1080439</wp:posOffset>
                </wp:positionV>
                <wp:extent cx="7543800" cy="1185454"/>
                <wp:effectExtent l="0" t="0" r="0" b="0"/>
                <wp:wrapNone/>
                <wp:docPr id="31" name="Billede 4" descr="trolden_PP_40x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lede 4" descr="trolden_PP_40x2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1185454"/>
                        </a:xfrm>
                        <a:prstGeom prst="rect">
                          <a:avLst/>
                        </a:prstGeom>
                      </pic:spPr>
                    </pic:pic>
                  </a:graphicData>
                </a:graphic>
                <wp14:sizeRelH relativeFrom="page">
                  <wp14:pctWidth>0</wp14:pctWidth>
                </wp14:sizeRelH>
                <wp14:sizeRelV relativeFrom="page">
                  <wp14:pctHeight>0</wp14:pctHeight>
                </wp14:sizeRelV>
              </wp:anchor>
            </w:drawing>
          </w:r>
          <w:bookmarkEnd w:id="1"/>
          <w:bookmarkEnd w:id="0"/>
        </w:p>
        <w:bookmarkStart w:id="2" w:name="_Toc45612510"/>
        <w:bookmarkStart w:id="3" w:name="_Toc45612600"/>
        <w:p w14:paraId="1DB58E4F" w14:textId="7F970872" w:rsidR="0045059E" w:rsidRDefault="00690EC3" w:rsidP="007E6984">
          <w:pPr>
            <w:spacing w:after="0" w:line="280" w:lineRule="exact"/>
            <w:rPr>
              <w:bCs/>
              <w:szCs w:val="24"/>
            </w:rPr>
          </w:pPr>
          <w:r>
            <w:rPr>
              <w:bCs/>
              <w:noProof/>
            </w:rPr>
            <mc:AlternateContent>
              <mc:Choice Requires="wpg">
                <w:drawing>
                  <wp:anchor distT="0" distB="0" distL="114300" distR="114300" simplePos="0" relativeHeight="251665408" behindDoc="0" locked="0" layoutInCell="1" allowOverlap="1" wp14:anchorId="4F226DB4" wp14:editId="602C002A">
                    <wp:simplePos x="0" y="0"/>
                    <wp:positionH relativeFrom="page">
                      <wp:align>left</wp:align>
                    </wp:positionH>
                    <wp:positionV relativeFrom="paragraph">
                      <wp:posOffset>8140065</wp:posOffset>
                    </wp:positionV>
                    <wp:extent cx="7559675" cy="1720216"/>
                    <wp:effectExtent l="19050" t="19050" r="22225" b="13335"/>
                    <wp:wrapNone/>
                    <wp:docPr id="9" name="Gruppe 9"/>
                    <wp:cNvGraphicFramePr/>
                    <a:graphic xmlns:a="http://schemas.openxmlformats.org/drawingml/2006/main">
                      <a:graphicData uri="http://schemas.microsoft.com/office/word/2010/wordprocessingGroup">
                        <wpg:wgp>
                          <wpg:cNvGrpSpPr/>
                          <wpg:grpSpPr>
                            <a:xfrm>
                              <a:off x="0" y="0"/>
                              <a:ext cx="7559675" cy="1720216"/>
                              <a:chOff x="0" y="0"/>
                              <a:chExt cx="7559675" cy="1720216"/>
                            </a:xfrm>
                          </wpg:grpSpPr>
                          <wpg:grpSp>
                            <wpg:cNvPr id="7" name="Gruppe 7"/>
                            <wpg:cNvGrpSpPr/>
                            <wpg:grpSpPr>
                              <a:xfrm>
                                <a:off x="0" y="0"/>
                                <a:ext cx="7559675" cy="1720216"/>
                                <a:chOff x="0" y="0"/>
                                <a:chExt cx="7559675" cy="1720216"/>
                              </a:xfrm>
                            </wpg:grpSpPr>
                            <pic:pic xmlns:pic="http://schemas.openxmlformats.org/drawingml/2006/picture">
                              <pic:nvPicPr>
                                <pic:cNvPr id="128" name="Billede 9" descr="Skyline_2_bund_mlogo_1.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186815"/>
                                </a:xfrm>
                                <a:prstGeom prst="rect">
                                  <a:avLst/>
                                </a:prstGeom>
                                <a:ln>
                                  <a:solidFill>
                                    <a:schemeClr val="bg1"/>
                                  </a:solidFill>
                                </a:ln>
                              </pic:spPr>
                            </pic:pic>
                            <wps:wsp>
                              <wps:cNvPr id="6" name="Rektangel 6"/>
                              <wps:cNvSpPr/>
                              <wps:spPr>
                                <a:xfrm>
                                  <a:off x="5979414" y="727101"/>
                                  <a:ext cx="1499616" cy="468172"/>
                                </a:xfrm>
                                <a:prstGeom prst="rect">
                                  <a:avLst/>
                                </a:prstGeom>
                                <a:solidFill>
                                  <a:srgbClr val="636E72"/>
                                </a:solidFill>
                                <a:ln>
                                  <a:solidFill>
                                    <a:srgbClr val="636E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ktangel 5"/>
                              <wps:cNvSpPr/>
                              <wps:spPr>
                                <a:xfrm>
                                  <a:off x="10210" y="1034340"/>
                                  <a:ext cx="7529170" cy="685876"/>
                                </a:xfrm>
                                <a:prstGeom prst="rect">
                                  <a:avLst/>
                                </a:prstGeom>
                                <a:solidFill>
                                  <a:srgbClr val="636E72"/>
                                </a:solidFill>
                                <a:ln>
                                  <a:solidFill>
                                    <a:srgbClr val="636E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 name="Billed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64937" y="880719"/>
                                <a:ext cx="2005330" cy="570230"/>
                              </a:xfrm>
                              <a:prstGeom prst="rect">
                                <a:avLst/>
                              </a:prstGeom>
                            </pic:spPr>
                          </pic:pic>
                        </wpg:wgp>
                      </a:graphicData>
                    </a:graphic>
                  </wp:anchor>
                </w:drawing>
              </mc:Choice>
              <mc:Fallback>
                <w:pict>
                  <v:group w14:anchorId="6B520B0B" id="Gruppe 9" o:spid="_x0000_s1026" style="position:absolute;margin-left:0;margin-top:640.95pt;width:595.25pt;height:135.45pt;z-index:251665408;mso-position-horizontal:left;mso-position-horizontal-relative:page" coordsize="75596,17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">
                    <v:group id="Gruppe 7" o:spid="_x0000_s1027" style="position:absolute;width:75596;height:17202" coordsize="75596,1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9" o:spid="_x0000_s1028" type="#_x0000_t75" alt="Skyline_2_bund_mlogo_1.jpg" style="position:absolute;width:75596;height:11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" stroked="t" strokecolor="white [3212]">
                        <v:imagedata r:id="rId11" o:title="Skyline_2_bund_mlogo_1"/>
                        <v:path arrowok="t"/>
                      </v:shape>
                      <v:rect id="Rektangel 6" o:spid="_x0000_s1029" style="position:absolute;left:59794;top:7271;width:14996;height:4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" fillcolor="#636e72" strokecolor="#636e72" strokeweight="1pt"/>
                      <v:rect id="Rektangel 5" o:spid="_x0000_s1030" style="position:absolute;left:102;top:10343;width:75291;height: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" fillcolor="#636e72" strokecolor="#636e72" strokeweight="1pt"/>
                    </v:group>
                    <v:shape id="Billede 8" o:spid="_x0000_s1031" type="#_x0000_t75" style="position:absolute;left:53649;top:8807;width:20053;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">
                      <v:imagedata r:id="rId12" o:title=""/>
                    </v:shape>
                    <w10:wrap anchorx="page"/>
                  </v:group>
                </w:pict>
              </mc:Fallback>
            </mc:AlternateContent>
          </w:r>
          <w:r w:rsidR="0045059E" w:rsidRPr="00860BCA">
            <w:rPr>
              <w:bCs/>
              <w:noProof/>
            </w:rPr>
            <mc:AlternateContent>
              <mc:Choice Requires="wps">
                <w:drawing>
                  <wp:anchor distT="45720" distB="45720" distL="114300" distR="114300" simplePos="0" relativeHeight="251657216" behindDoc="0" locked="0" layoutInCell="1" allowOverlap="1" wp14:anchorId="31EF6E6C" wp14:editId="161F5485">
                    <wp:simplePos x="0" y="0"/>
                    <wp:positionH relativeFrom="page">
                      <wp:align>left</wp:align>
                    </wp:positionH>
                    <wp:positionV relativeFrom="paragraph">
                      <wp:posOffset>1106907</wp:posOffset>
                    </wp:positionV>
                    <wp:extent cx="7543800" cy="6466205"/>
                    <wp:effectExtent l="0" t="0" r="0" b="0"/>
                    <wp:wrapSquare wrapText="bothSides"/>
                    <wp:docPr id="1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6466636"/>
                            </a:xfrm>
                            <a:prstGeom prst="rect">
                              <a:avLst/>
                            </a:prstGeom>
                            <a:noFill/>
                            <a:ln w="9525">
                              <a:noFill/>
                              <a:miter lim="800000"/>
                              <a:headEnd/>
                              <a:tailEnd/>
                            </a:ln>
                          </wps:spPr>
                          <wps:txbx>
                            <w:txbxContent>
                              <w:p w14:paraId="721E6C3E" w14:textId="77777777" w:rsidR="00065E37" w:rsidRDefault="00065E37" w:rsidP="00151E6A">
                                <w:pPr>
                                  <w:spacing w:after="0" w:line="276" w:lineRule="auto"/>
                                  <w:jc w:val="center"/>
                                  <w:rPr>
                                    <w:b/>
                                    <w:bCs/>
                                    <w:color w:val="636E72"/>
                                    <w:sz w:val="72"/>
                                    <w:szCs w:val="72"/>
                                  </w:rPr>
                                </w:pPr>
                              </w:p>
                              <w:p w14:paraId="142B829C" w14:textId="77777777" w:rsidR="00151E6A" w:rsidRDefault="00065E37" w:rsidP="00151E6A">
                                <w:pPr>
                                  <w:spacing w:after="0" w:line="276" w:lineRule="auto"/>
                                  <w:jc w:val="center"/>
                                  <w:rPr>
                                    <w:b/>
                                    <w:bCs/>
                                    <w:color w:val="636E72"/>
                                    <w:sz w:val="72"/>
                                    <w:szCs w:val="72"/>
                                  </w:rPr>
                                </w:pPr>
                                <w:r>
                                  <w:rPr>
                                    <w:b/>
                                    <w:bCs/>
                                    <w:color w:val="636E72"/>
                                    <w:sz w:val="72"/>
                                    <w:szCs w:val="72"/>
                                  </w:rPr>
                                  <w:t xml:space="preserve">Databehandleraftale </w:t>
                                </w:r>
                              </w:p>
                              <w:p w14:paraId="643E465A" w14:textId="77777777" w:rsidR="00151E6A" w:rsidRDefault="00151E6A" w:rsidP="00151E6A">
                                <w:pPr>
                                  <w:spacing w:before="60" w:after="0" w:line="276" w:lineRule="auto"/>
                                  <w:rPr>
                                    <w:color w:val="636E72"/>
                                  </w:rPr>
                                </w:pPr>
                              </w:p>
                              <w:p w14:paraId="441DE6ED" w14:textId="77777777" w:rsidR="00151E6A" w:rsidRDefault="00151E6A" w:rsidP="00151E6A">
                                <w:pPr>
                                  <w:spacing w:before="60" w:after="0" w:line="276" w:lineRule="auto"/>
                                  <w:rPr>
                                    <w:color w:val="636E72"/>
                                  </w:rPr>
                                </w:pPr>
                              </w:p>
                              <w:p w14:paraId="4A30F215" w14:textId="77777777" w:rsidR="00151E6A" w:rsidRDefault="00151E6A" w:rsidP="00151E6A">
                                <w:pPr>
                                  <w:spacing w:before="60" w:after="0" w:line="276" w:lineRule="auto"/>
                                  <w:rPr>
                                    <w:color w:val="636E72"/>
                                  </w:rPr>
                                </w:pPr>
                              </w:p>
                              <w:p w14:paraId="52C3DD41" w14:textId="77777777" w:rsidR="00151E6A" w:rsidRDefault="00151E6A" w:rsidP="00151E6A">
                                <w:pPr>
                                  <w:spacing w:before="60" w:after="0" w:line="276" w:lineRule="auto"/>
                                  <w:rPr>
                                    <w:color w:val="636E72"/>
                                  </w:rPr>
                                </w:pPr>
                              </w:p>
                              <w:p w14:paraId="3F0BE759" w14:textId="77777777" w:rsidR="00151E6A" w:rsidRDefault="00065E37" w:rsidP="00151E6A">
                                <w:pPr>
                                  <w:spacing w:before="60" w:after="0" w:line="276" w:lineRule="auto"/>
                                  <w:jc w:val="center"/>
                                  <w:rPr>
                                    <w:b/>
                                    <w:bCs/>
                                    <w:color w:val="636E72"/>
                                    <w:sz w:val="40"/>
                                    <w:szCs w:val="40"/>
                                  </w:rPr>
                                </w:pPr>
                                <w:r>
                                  <w:rPr>
                                    <w:b/>
                                    <w:bCs/>
                                    <w:color w:val="636E72"/>
                                    <w:sz w:val="40"/>
                                    <w:szCs w:val="40"/>
                                  </w:rPr>
                                  <w:t xml:space="preserve">Dataansvarlig: </w:t>
                                </w:r>
                                <w:r w:rsidR="00151E6A" w:rsidRPr="006376DD">
                                  <w:rPr>
                                    <w:b/>
                                    <w:bCs/>
                                    <w:color w:val="636E72"/>
                                    <w:sz w:val="40"/>
                                    <w:szCs w:val="40"/>
                                  </w:rPr>
                                  <w:t>Ishøj Kommune</w:t>
                                </w:r>
                              </w:p>
                              <w:p w14:paraId="46B707EA" w14:textId="77777777" w:rsidR="00065E37" w:rsidRDefault="00065E37" w:rsidP="00151E6A">
                                <w:pPr>
                                  <w:spacing w:before="60" w:after="0" w:line="276" w:lineRule="auto"/>
                                  <w:jc w:val="center"/>
                                  <w:rPr>
                                    <w:b/>
                                    <w:bCs/>
                                    <w:color w:val="636E72"/>
                                    <w:sz w:val="40"/>
                                    <w:szCs w:val="40"/>
                                  </w:rPr>
                                </w:pPr>
                              </w:p>
                              <w:p w14:paraId="76B779E4" w14:textId="77777777" w:rsidR="00065E37" w:rsidRPr="006376DD" w:rsidRDefault="00065E37" w:rsidP="00151E6A">
                                <w:pPr>
                                  <w:spacing w:before="60" w:after="0" w:line="276" w:lineRule="auto"/>
                                  <w:jc w:val="center"/>
                                  <w:rPr>
                                    <w:b/>
                                    <w:bCs/>
                                    <w:color w:val="636E72"/>
                                    <w:sz w:val="40"/>
                                    <w:szCs w:val="40"/>
                                  </w:rPr>
                                </w:pPr>
                                <w:r>
                                  <w:rPr>
                                    <w:b/>
                                    <w:bCs/>
                                    <w:color w:val="636E72"/>
                                    <w:sz w:val="40"/>
                                    <w:szCs w:val="40"/>
                                  </w:rPr>
                                  <w:t xml:space="preserve">Databehandler: </w:t>
                                </w:r>
                                <w:proofErr w:type="spellStart"/>
                                <w:r w:rsidRPr="00065E37">
                                  <w:rPr>
                                    <w:b/>
                                    <w:bCs/>
                                    <w:color w:val="636E72"/>
                                    <w:sz w:val="40"/>
                                    <w:szCs w:val="40"/>
                                    <w:highlight w:val="magenta"/>
                                  </w:rPr>
                                  <w:t>xxxxxxxxxxxx</w:t>
                                </w:r>
                                <w:proofErr w:type="spellEnd"/>
                              </w:p>
                              <w:p w14:paraId="77CC1084" w14:textId="77777777" w:rsidR="00151E6A" w:rsidRDefault="00151E6A" w:rsidP="00151E6A">
                                <w:pPr>
                                  <w:spacing w:before="60" w:line="276" w:lineRule="auto"/>
                                  <w:rPr>
                                    <w:color w:val="636E72"/>
                                  </w:rPr>
                                </w:pPr>
                              </w:p>
                              <w:p w14:paraId="6AA29F59" w14:textId="77777777" w:rsidR="00151E6A" w:rsidRDefault="00151E6A" w:rsidP="00151E6A">
                                <w:pPr>
                                  <w:spacing w:before="60" w:line="276" w:lineRule="auto"/>
                                  <w:rPr>
                                    <w:color w:val="636E72"/>
                                  </w:rPr>
                                </w:pPr>
                              </w:p>
                              <w:p w14:paraId="7BC7FBDC" w14:textId="77777777" w:rsidR="00151E6A" w:rsidRPr="006376DD" w:rsidRDefault="00151E6A" w:rsidP="00151E6A">
                                <w:pPr>
                                  <w:spacing w:before="60" w:line="276" w:lineRule="auto"/>
                                  <w:rPr>
                                    <w:color w:val="636E72"/>
                                  </w:rPr>
                                </w:pPr>
                              </w:p>
                              <w:p w14:paraId="421621A8" w14:textId="77777777" w:rsidR="00151E6A" w:rsidRDefault="00151E6A" w:rsidP="00151E6A">
                                <w:pPr>
                                  <w:rPr>
                                    <w:color w:val="636E72"/>
                                  </w:rPr>
                                </w:pPr>
                              </w:p>
                              <w:p w14:paraId="6615F1E3" w14:textId="77777777" w:rsidR="00151E6A" w:rsidRDefault="00151E6A" w:rsidP="00151E6A">
                                <w:pPr>
                                  <w:rPr>
                                    <w:color w:val="636E72"/>
                                  </w:rPr>
                                </w:pPr>
                              </w:p>
                              <w:p w14:paraId="72ED72B8" w14:textId="77777777" w:rsidR="00151E6A" w:rsidRDefault="00151E6A" w:rsidP="00151E6A">
                                <w:pPr>
                                  <w:rPr>
                                    <w:color w:val="636E72"/>
                                  </w:rPr>
                                </w:pPr>
                              </w:p>
                              <w:p w14:paraId="1A56F435" w14:textId="77777777" w:rsidR="00151E6A" w:rsidRDefault="00151E6A" w:rsidP="00151E6A">
                                <w:pPr>
                                  <w:spacing w:before="60" w:line="276" w:lineRule="auto"/>
                                  <w:rPr>
                                    <w:color w:val="636E72"/>
                                    <w:sz w:val="24"/>
                                    <w:szCs w:val="24"/>
                                  </w:rPr>
                                </w:pPr>
                              </w:p>
                              <w:p w14:paraId="14E3565F" w14:textId="77777777" w:rsidR="00151E6A" w:rsidRDefault="00151E6A" w:rsidP="00151E6A">
                                <w:pPr>
                                  <w:spacing w:before="60" w:line="276" w:lineRule="auto"/>
                                  <w:rPr>
                                    <w:color w:val="636E72"/>
                                    <w:sz w:val="24"/>
                                    <w:szCs w:val="24"/>
                                  </w:rPr>
                                </w:pPr>
                              </w:p>
                              <w:p w14:paraId="70752811" w14:textId="77777777" w:rsidR="00151E6A" w:rsidRDefault="00151E6A" w:rsidP="00151E6A">
                                <w:pPr>
                                  <w:spacing w:before="60" w:line="276" w:lineRule="auto"/>
                                  <w:rPr>
                                    <w:color w:val="636E72"/>
                                    <w:sz w:val="24"/>
                                    <w:szCs w:val="24"/>
                                  </w:rPr>
                                </w:pPr>
                              </w:p>
                              <w:p w14:paraId="598EFECC" w14:textId="77777777" w:rsidR="0045059E" w:rsidRDefault="00151E6A" w:rsidP="00151E6A">
                                <w:pPr>
                                  <w:spacing w:before="60" w:line="276" w:lineRule="auto"/>
                                  <w:rPr>
                                    <w:color w:val="636E72"/>
                                    <w:sz w:val="24"/>
                                    <w:szCs w:val="24"/>
                                  </w:rPr>
                                </w:pPr>
                                <w:r>
                                  <w:rPr>
                                    <w:color w:val="636E72"/>
                                    <w:sz w:val="24"/>
                                    <w:szCs w:val="24"/>
                                  </w:rPr>
                                  <w:t xml:space="preserve">             </w:t>
                                </w:r>
                              </w:p>
                              <w:p w14:paraId="5DD1C43B" w14:textId="77777777" w:rsidR="0045059E" w:rsidRDefault="0045059E" w:rsidP="00151E6A">
                                <w:pPr>
                                  <w:spacing w:before="60" w:line="276" w:lineRule="auto"/>
                                  <w:rPr>
                                    <w:color w:val="636E72"/>
                                    <w:sz w:val="24"/>
                                    <w:szCs w:val="24"/>
                                  </w:rPr>
                                </w:pPr>
                              </w:p>
                              <w:p w14:paraId="5361E965" w14:textId="77777777" w:rsidR="00151E6A" w:rsidRPr="00116996" w:rsidRDefault="0045059E" w:rsidP="0045059E">
                                <w:pPr>
                                  <w:spacing w:before="60" w:line="276" w:lineRule="auto"/>
                                  <w:rPr>
                                    <w:rFonts w:ascii="Georgia" w:hAnsi="Georgia"/>
                                    <w:b/>
                                    <w:bCs/>
                                    <w:color w:val="636E72"/>
                                    <w:sz w:val="24"/>
                                    <w:szCs w:val="24"/>
                                  </w:rPr>
                                </w:pPr>
                                <w:r w:rsidRPr="00116996">
                                  <w:rPr>
                                    <w:b/>
                                    <w:bCs/>
                                    <w:color w:val="636E72"/>
                                    <w:sz w:val="24"/>
                                    <w:szCs w:val="24"/>
                                  </w:rPr>
                                  <w:t xml:space="preserve">           </w:t>
                                </w:r>
                                <w:r w:rsidR="00151E6A" w:rsidRPr="00116996">
                                  <w:rPr>
                                    <w:rFonts w:ascii="Georgia" w:hAnsi="Georgia"/>
                                    <w:b/>
                                    <w:bCs/>
                                    <w:color w:val="636E72"/>
                                    <w:sz w:val="24"/>
                                    <w:szCs w:val="24"/>
                                  </w:rPr>
                                  <w:t>Version 1.</w:t>
                                </w:r>
                                <w:r w:rsidR="00065E37">
                                  <w:rPr>
                                    <w:rFonts w:ascii="Georgia" w:hAnsi="Georgia"/>
                                    <w:b/>
                                    <w:bCs/>
                                    <w:color w:val="636E72"/>
                                    <w:sz w:val="24"/>
                                    <w:szCs w:val="24"/>
                                  </w:rPr>
                                  <w:t>2</w:t>
                                </w:r>
                              </w:p>
                              <w:p w14:paraId="6E4398FC" w14:textId="77777777" w:rsidR="00151E6A" w:rsidRPr="006376DD" w:rsidRDefault="00151E6A" w:rsidP="00151E6A">
                                <w:pPr>
                                  <w:rPr>
                                    <w:color w:val="636E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F6E6C" id="_x0000_t202" coordsize="21600,21600" o:spt="202" path="m,l,21600r21600,l21600,xe">
                    <v:stroke joinstyle="miter"/>
                    <v:path gradientshapeok="t" o:connecttype="rect"/>
                  </v:shapetype>
                  <v:shape id="Tekstfelt 2" o:spid="_x0000_s1026" type="#_x0000_t202" style="position:absolute;margin-left:0;margin-top:87.15pt;width:594pt;height:509.1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" filled="f" stroked="f">
                    <v:textbox>
                      <w:txbxContent>
                        <w:p w14:paraId="721E6C3E" w14:textId="77777777" w:rsidR="00065E37" w:rsidRDefault="00065E37" w:rsidP="00151E6A">
                          <w:pPr>
                            <w:spacing w:after="0" w:line="276" w:lineRule="auto"/>
                            <w:jc w:val="center"/>
                            <w:rPr>
                              <w:b/>
                              <w:bCs/>
                              <w:color w:val="636E72"/>
                              <w:sz w:val="72"/>
                              <w:szCs w:val="72"/>
                            </w:rPr>
                          </w:pPr>
                        </w:p>
                        <w:p w14:paraId="142B829C" w14:textId="77777777" w:rsidR="00151E6A" w:rsidRDefault="00065E37" w:rsidP="00151E6A">
                          <w:pPr>
                            <w:spacing w:after="0" w:line="276" w:lineRule="auto"/>
                            <w:jc w:val="center"/>
                            <w:rPr>
                              <w:b/>
                              <w:bCs/>
                              <w:color w:val="636E72"/>
                              <w:sz w:val="72"/>
                              <w:szCs w:val="72"/>
                            </w:rPr>
                          </w:pPr>
                          <w:r>
                            <w:rPr>
                              <w:b/>
                              <w:bCs/>
                              <w:color w:val="636E72"/>
                              <w:sz w:val="72"/>
                              <w:szCs w:val="72"/>
                            </w:rPr>
                            <w:t xml:space="preserve">Databehandleraftale </w:t>
                          </w:r>
                        </w:p>
                        <w:p w14:paraId="643E465A" w14:textId="77777777" w:rsidR="00151E6A" w:rsidRDefault="00151E6A" w:rsidP="00151E6A">
                          <w:pPr>
                            <w:spacing w:before="60" w:after="0" w:line="276" w:lineRule="auto"/>
                            <w:rPr>
                              <w:color w:val="636E72"/>
                            </w:rPr>
                          </w:pPr>
                        </w:p>
                        <w:p w14:paraId="441DE6ED" w14:textId="77777777" w:rsidR="00151E6A" w:rsidRDefault="00151E6A" w:rsidP="00151E6A">
                          <w:pPr>
                            <w:spacing w:before="60" w:after="0" w:line="276" w:lineRule="auto"/>
                            <w:rPr>
                              <w:color w:val="636E72"/>
                            </w:rPr>
                          </w:pPr>
                        </w:p>
                        <w:p w14:paraId="4A30F215" w14:textId="77777777" w:rsidR="00151E6A" w:rsidRDefault="00151E6A" w:rsidP="00151E6A">
                          <w:pPr>
                            <w:spacing w:before="60" w:after="0" w:line="276" w:lineRule="auto"/>
                            <w:rPr>
                              <w:color w:val="636E72"/>
                            </w:rPr>
                          </w:pPr>
                        </w:p>
                        <w:p w14:paraId="52C3DD41" w14:textId="77777777" w:rsidR="00151E6A" w:rsidRDefault="00151E6A" w:rsidP="00151E6A">
                          <w:pPr>
                            <w:spacing w:before="60" w:after="0" w:line="276" w:lineRule="auto"/>
                            <w:rPr>
                              <w:color w:val="636E72"/>
                            </w:rPr>
                          </w:pPr>
                        </w:p>
                        <w:p w14:paraId="3F0BE759" w14:textId="77777777" w:rsidR="00151E6A" w:rsidRDefault="00065E37" w:rsidP="00151E6A">
                          <w:pPr>
                            <w:spacing w:before="60" w:after="0" w:line="276" w:lineRule="auto"/>
                            <w:jc w:val="center"/>
                            <w:rPr>
                              <w:b/>
                              <w:bCs/>
                              <w:color w:val="636E72"/>
                              <w:sz w:val="40"/>
                              <w:szCs w:val="40"/>
                            </w:rPr>
                          </w:pPr>
                          <w:r>
                            <w:rPr>
                              <w:b/>
                              <w:bCs/>
                              <w:color w:val="636E72"/>
                              <w:sz w:val="40"/>
                              <w:szCs w:val="40"/>
                            </w:rPr>
                            <w:t xml:space="preserve">Dataansvarlig: </w:t>
                          </w:r>
                          <w:r w:rsidR="00151E6A" w:rsidRPr="006376DD">
                            <w:rPr>
                              <w:b/>
                              <w:bCs/>
                              <w:color w:val="636E72"/>
                              <w:sz w:val="40"/>
                              <w:szCs w:val="40"/>
                            </w:rPr>
                            <w:t>Ishøj Kommune</w:t>
                          </w:r>
                        </w:p>
                        <w:p w14:paraId="46B707EA" w14:textId="77777777" w:rsidR="00065E37" w:rsidRDefault="00065E37" w:rsidP="00151E6A">
                          <w:pPr>
                            <w:spacing w:before="60" w:after="0" w:line="276" w:lineRule="auto"/>
                            <w:jc w:val="center"/>
                            <w:rPr>
                              <w:b/>
                              <w:bCs/>
                              <w:color w:val="636E72"/>
                              <w:sz w:val="40"/>
                              <w:szCs w:val="40"/>
                            </w:rPr>
                          </w:pPr>
                        </w:p>
                        <w:p w14:paraId="76B779E4" w14:textId="77777777" w:rsidR="00065E37" w:rsidRPr="006376DD" w:rsidRDefault="00065E37" w:rsidP="00151E6A">
                          <w:pPr>
                            <w:spacing w:before="60" w:after="0" w:line="276" w:lineRule="auto"/>
                            <w:jc w:val="center"/>
                            <w:rPr>
                              <w:b/>
                              <w:bCs/>
                              <w:color w:val="636E72"/>
                              <w:sz w:val="40"/>
                              <w:szCs w:val="40"/>
                            </w:rPr>
                          </w:pPr>
                          <w:r>
                            <w:rPr>
                              <w:b/>
                              <w:bCs/>
                              <w:color w:val="636E72"/>
                              <w:sz w:val="40"/>
                              <w:szCs w:val="40"/>
                            </w:rPr>
                            <w:t xml:space="preserve">Databehandler: </w:t>
                          </w:r>
                          <w:proofErr w:type="spellStart"/>
                          <w:r w:rsidRPr="00065E37">
                            <w:rPr>
                              <w:b/>
                              <w:bCs/>
                              <w:color w:val="636E72"/>
                              <w:sz w:val="40"/>
                              <w:szCs w:val="40"/>
                              <w:highlight w:val="magenta"/>
                            </w:rPr>
                            <w:t>xxxxxxxxxxxx</w:t>
                          </w:r>
                          <w:proofErr w:type="spellEnd"/>
                        </w:p>
                        <w:p w14:paraId="77CC1084" w14:textId="77777777" w:rsidR="00151E6A" w:rsidRDefault="00151E6A" w:rsidP="00151E6A">
                          <w:pPr>
                            <w:spacing w:before="60" w:line="276" w:lineRule="auto"/>
                            <w:rPr>
                              <w:color w:val="636E72"/>
                            </w:rPr>
                          </w:pPr>
                        </w:p>
                        <w:p w14:paraId="6AA29F59" w14:textId="77777777" w:rsidR="00151E6A" w:rsidRDefault="00151E6A" w:rsidP="00151E6A">
                          <w:pPr>
                            <w:spacing w:before="60" w:line="276" w:lineRule="auto"/>
                            <w:rPr>
                              <w:color w:val="636E72"/>
                            </w:rPr>
                          </w:pPr>
                        </w:p>
                        <w:p w14:paraId="7BC7FBDC" w14:textId="77777777" w:rsidR="00151E6A" w:rsidRPr="006376DD" w:rsidRDefault="00151E6A" w:rsidP="00151E6A">
                          <w:pPr>
                            <w:spacing w:before="60" w:line="276" w:lineRule="auto"/>
                            <w:rPr>
                              <w:color w:val="636E72"/>
                            </w:rPr>
                          </w:pPr>
                        </w:p>
                        <w:p w14:paraId="421621A8" w14:textId="77777777" w:rsidR="00151E6A" w:rsidRDefault="00151E6A" w:rsidP="00151E6A">
                          <w:pPr>
                            <w:rPr>
                              <w:color w:val="636E72"/>
                            </w:rPr>
                          </w:pPr>
                        </w:p>
                        <w:p w14:paraId="6615F1E3" w14:textId="77777777" w:rsidR="00151E6A" w:rsidRDefault="00151E6A" w:rsidP="00151E6A">
                          <w:pPr>
                            <w:rPr>
                              <w:color w:val="636E72"/>
                            </w:rPr>
                          </w:pPr>
                        </w:p>
                        <w:p w14:paraId="72ED72B8" w14:textId="77777777" w:rsidR="00151E6A" w:rsidRDefault="00151E6A" w:rsidP="00151E6A">
                          <w:pPr>
                            <w:rPr>
                              <w:color w:val="636E72"/>
                            </w:rPr>
                          </w:pPr>
                        </w:p>
                        <w:p w14:paraId="1A56F435" w14:textId="77777777" w:rsidR="00151E6A" w:rsidRDefault="00151E6A" w:rsidP="00151E6A">
                          <w:pPr>
                            <w:spacing w:before="60" w:line="276" w:lineRule="auto"/>
                            <w:rPr>
                              <w:color w:val="636E72"/>
                              <w:sz w:val="24"/>
                              <w:szCs w:val="24"/>
                            </w:rPr>
                          </w:pPr>
                        </w:p>
                        <w:p w14:paraId="14E3565F" w14:textId="77777777" w:rsidR="00151E6A" w:rsidRDefault="00151E6A" w:rsidP="00151E6A">
                          <w:pPr>
                            <w:spacing w:before="60" w:line="276" w:lineRule="auto"/>
                            <w:rPr>
                              <w:color w:val="636E72"/>
                              <w:sz w:val="24"/>
                              <w:szCs w:val="24"/>
                            </w:rPr>
                          </w:pPr>
                        </w:p>
                        <w:p w14:paraId="70752811" w14:textId="77777777" w:rsidR="00151E6A" w:rsidRDefault="00151E6A" w:rsidP="00151E6A">
                          <w:pPr>
                            <w:spacing w:before="60" w:line="276" w:lineRule="auto"/>
                            <w:rPr>
                              <w:color w:val="636E72"/>
                              <w:sz w:val="24"/>
                              <w:szCs w:val="24"/>
                            </w:rPr>
                          </w:pPr>
                        </w:p>
                        <w:p w14:paraId="598EFECC" w14:textId="77777777" w:rsidR="0045059E" w:rsidRDefault="00151E6A" w:rsidP="00151E6A">
                          <w:pPr>
                            <w:spacing w:before="60" w:line="276" w:lineRule="auto"/>
                            <w:rPr>
                              <w:color w:val="636E72"/>
                              <w:sz w:val="24"/>
                              <w:szCs w:val="24"/>
                            </w:rPr>
                          </w:pPr>
                          <w:r>
                            <w:rPr>
                              <w:color w:val="636E72"/>
                              <w:sz w:val="24"/>
                              <w:szCs w:val="24"/>
                            </w:rPr>
                            <w:t xml:space="preserve">             </w:t>
                          </w:r>
                        </w:p>
                        <w:p w14:paraId="5DD1C43B" w14:textId="77777777" w:rsidR="0045059E" w:rsidRDefault="0045059E" w:rsidP="00151E6A">
                          <w:pPr>
                            <w:spacing w:before="60" w:line="276" w:lineRule="auto"/>
                            <w:rPr>
                              <w:color w:val="636E72"/>
                              <w:sz w:val="24"/>
                              <w:szCs w:val="24"/>
                            </w:rPr>
                          </w:pPr>
                        </w:p>
                        <w:p w14:paraId="5361E965" w14:textId="77777777" w:rsidR="00151E6A" w:rsidRPr="00116996" w:rsidRDefault="0045059E" w:rsidP="0045059E">
                          <w:pPr>
                            <w:spacing w:before="60" w:line="276" w:lineRule="auto"/>
                            <w:rPr>
                              <w:rFonts w:ascii="Georgia" w:hAnsi="Georgia"/>
                              <w:b/>
                              <w:bCs/>
                              <w:color w:val="636E72"/>
                              <w:sz w:val="24"/>
                              <w:szCs w:val="24"/>
                            </w:rPr>
                          </w:pPr>
                          <w:r w:rsidRPr="00116996">
                            <w:rPr>
                              <w:b/>
                              <w:bCs/>
                              <w:color w:val="636E72"/>
                              <w:sz w:val="24"/>
                              <w:szCs w:val="24"/>
                            </w:rPr>
                            <w:t xml:space="preserve">           </w:t>
                          </w:r>
                          <w:r w:rsidR="00151E6A" w:rsidRPr="00116996">
                            <w:rPr>
                              <w:rFonts w:ascii="Georgia" w:hAnsi="Georgia"/>
                              <w:b/>
                              <w:bCs/>
                              <w:color w:val="636E72"/>
                              <w:sz w:val="24"/>
                              <w:szCs w:val="24"/>
                            </w:rPr>
                            <w:t>Version 1.</w:t>
                          </w:r>
                          <w:r w:rsidR="00065E37">
                            <w:rPr>
                              <w:rFonts w:ascii="Georgia" w:hAnsi="Georgia"/>
                              <w:b/>
                              <w:bCs/>
                              <w:color w:val="636E72"/>
                              <w:sz w:val="24"/>
                              <w:szCs w:val="24"/>
                            </w:rPr>
                            <w:t>2</w:t>
                          </w:r>
                        </w:p>
                        <w:p w14:paraId="6E4398FC" w14:textId="77777777" w:rsidR="00151E6A" w:rsidRPr="006376DD" w:rsidRDefault="00151E6A" w:rsidP="00151E6A">
                          <w:pPr>
                            <w:rPr>
                              <w:color w:val="636E72"/>
                            </w:rPr>
                          </w:pPr>
                        </w:p>
                      </w:txbxContent>
                    </v:textbox>
                    <w10:wrap type="square" anchorx="page"/>
                  </v:shape>
                </w:pict>
              </mc:Fallback>
            </mc:AlternateContent>
          </w:r>
          <w:bookmarkEnd w:id="2"/>
          <w:bookmarkEnd w:id="3"/>
          <w:r w:rsidR="00151E6A">
            <w:rPr>
              <w:bCs/>
              <w:szCs w:val="24"/>
            </w:rPr>
            <w:br w:type="page"/>
          </w:r>
        </w:p>
        <w:p w14:paraId="5921287E" w14:textId="130F23C0" w:rsidR="00065E37" w:rsidRDefault="00065E37" w:rsidP="007E6984">
          <w:pPr>
            <w:pStyle w:val="Billedtekst"/>
            <w:spacing w:before="0"/>
          </w:pPr>
        </w:p>
        <w:p w14:paraId="46DB4415" w14:textId="64CFB078" w:rsidR="00690EC3" w:rsidRDefault="00690EC3" w:rsidP="00690EC3">
          <w:pPr>
            <w:pStyle w:val="Tabeltitel"/>
          </w:pPr>
        </w:p>
        <w:p w14:paraId="0EB1D971" w14:textId="77777777" w:rsidR="00690EC3" w:rsidRPr="00690EC3" w:rsidRDefault="00690EC3" w:rsidP="00690EC3">
          <w:pPr>
            <w:pStyle w:val="Tabeltekst"/>
          </w:pPr>
        </w:p>
        <w:p w14:paraId="681B41AA" w14:textId="77777777" w:rsidR="00065E37" w:rsidRPr="00423F9F" w:rsidRDefault="00796A08" w:rsidP="007E6984">
          <w:pPr>
            <w:pStyle w:val="Billedtekst"/>
            <w:spacing w:before="0"/>
            <w:rPr>
              <w:color w:val="auto"/>
            </w:rPr>
          </w:pPr>
          <w:r w:rsidRPr="00423F9F">
            <w:rPr>
              <w:color w:val="auto"/>
            </w:rPr>
            <w:t>Version:</w:t>
          </w:r>
        </w:p>
        <w:p w14:paraId="78B2F311" w14:textId="77777777" w:rsidR="00065E37" w:rsidRPr="00383AC0" w:rsidRDefault="00065E37" w:rsidP="007E6984">
          <w:pPr>
            <w:pStyle w:val="Tabeltitel"/>
            <w:spacing w:after="0" w:line="280" w:lineRule="exact"/>
          </w:pPr>
        </w:p>
        <w:tbl>
          <w:tblPr>
            <w:tblStyle w:val="Datatilsynet"/>
            <w:tblW w:w="4994" w:type="pct"/>
            <w:tblLook w:val="04A0" w:firstRow="1" w:lastRow="0" w:firstColumn="1" w:lastColumn="0" w:noHBand="0" w:noVBand="1"/>
          </w:tblPr>
          <w:tblGrid>
            <w:gridCol w:w="4954"/>
            <w:gridCol w:w="4955"/>
          </w:tblGrid>
          <w:tr w:rsidR="00065E37" w14:paraId="6497AD26" w14:textId="77777777" w:rsidTr="002D2851">
            <w:trPr>
              <w:cnfStyle w:val="100000000000" w:firstRow="1" w:lastRow="0" w:firstColumn="0" w:lastColumn="0" w:oddVBand="0" w:evenVBand="0" w:oddHBand="0" w:evenHBand="0" w:firstRowFirstColumn="0" w:firstRowLastColumn="0" w:lastRowFirstColumn="0" w:lastRowLastColumn="0"/>
              <w:cantSplit/>
              <w:tblHeader/>
            </w:trPr>
            <w:tc>
              <w:tcPr>
                <w:tcW w:w="2500" w:type="pct"/>
                <w:tcBorders>
                  <w:top w:val="nil"/>
                  <w:bottom w:val="nil"/>
                </w:tcBorders>
              </w:tcPr>
              <w:p w14:paraId="0423CAFD" w14:textId="77777777" w:rsidR="00065E37" w:rsidRDefault="00065E37" w:rsidP="007E6984">
                <w:pPr>
                  <w:pStyle w:val="Tabeltop"/>
                  <w:spacing w:line="280" w:lineRule="exact"/>
                </w:pPr>
                <w:r>
                  <w:t>Version</w:t>
                </w:r>
              </w:p>
            </w:tc>
            <w:tc>
              <w:tcPr>
                <w:tcW w:w="2500" w:type="pct"/>
                <w:tcBorders>
                  <w:top w:val="nil"/>
                  <w:bottom w:val="nil"/>
                </w:tcBorders>
              </w:tcPr>
              <w:p w14:paraId="6C2F1078" w14:textId="77777777" w:rsidR="00065E37" w:rsidRDefault="00065E37" w:rsidP="007E6984">
                <w:pPr>
                  <w:pStyle w:val="Tabeltop"/>
                  <w:spacing w:line="280" w:lineRule="exact"/>
                </w:pPr>
                <w:r>
                  <w:t>ændringer</w:t>
                </w:r>
              </w:p>
            </w:tc>
          </w:tr>
          <w:tr w:rsidR="00065E37" w14:paraId="05204770" w14:textId="77777777" w:rsidTr="002D2851">
            <w:tc>
              <w:tcPr>
                <w:tcW w:w="2500" w:type="pct"/>
                <w:tcBorders>
                  <w:top w:val="nil"/>
                </w:tcBorders>
              </w:tcPr>
              <w:p w14:paraId="29DA77D4" w14:textId="77777777" w:rsidR="00065E37" w:rsidRDefault="00065E37" w:rsidP="007E6984">
                <w:pPr>
                  <w:pStyle w:val="Tabeltekst"/>
                </w:pPr>
                <w:r>
                  <w:t>1.1</w:t>
                </w:r>
              </w:p>
            </w:tc>
            <w:tc>
              <w:tcPr>
                <w:tcW w:w="2500" w:type="pct"/>
                <w:tcBorders>
                  <w:top w:val="nil"/>
                </w:tcBorders>
              </w:tcPr>
              <w:p w14:paraId="3D33BE82" w14:textId="77777777" w:rsidR="00065E37" w:rsidRDefault="00065E37" w:rsidP="007E6984">
                <w:pPr>
                  <w:pStyle w:val="Tabeltekst"/>
                  <w:jc w:val="both"/>
                </w:pPr>
                <w:r>
                  <w:t xml:space="preserve">Ændringer i Bestemmelserne 7.7., 9.2., 10.4. og Bilag C.8. </w:t>
                </w:r>
                <w:r w:rsidRPr="00952522">
                  <w:rPr>
                    <w:i/>
                  </w:rPr>
                  <w:t>(Tastefejl og opdaterede krydshenvisninger).</w:t>
                </w:r>
              </w:p>
            </w:tc>
          </w:tr>
          <w:tr w:rsidR="00065E37" w14:paraId="31DD35CF" w14:textId="77777777" w:rsidTr="002D2851">
            <w:tc>
              <w:tcPr>
                <w:tcW w:w="2500" w:type="pct"/>
              </w:tcPr>
              <w:p w14:paraId="42614EBB" w14:textId="77777777" w:rsidR="00065E37" w:rsidRDefault="00065E37" w:rsidP="007E6984">
                <w:pPr>
                  <w:pStyle w:val="Tabeltekst"/>
                </w:pPr>
                <w:r>
                  <w:t>2.0</w:t>
                </w:r>
              </w:p>
            </w:tc>
            <w:tc>
              <w:tcPr>
                <w:tcW w:w="2500" w:type="pct"/>
              </w:tcPr>
              <w:p w14:paraId="2A163ADF" w14:textId="55FFBBB0" w:rsidR="00065E37" w:rsidRDefault="007E6984" w:rsidP="007E6984">
                <w:pPr>
                  <w:pStyle w:val="Tabeltekst"/>
                </w:pPr>
                <w:r>
                  <w:t>Tilføjet farvemarkeringer samt Ishøj Kommunes version af bilag,</w:t>
                </w:r>
              </w:p>
            </w:tc>
          </w:tr>
          <w:tr w:rsidR="00065E37" w14:paraId="5A921470" w14:textId="77777777" w:rsidTr="002D2851">
            <w:tc>
              <w:tcPr>
                <w:tcW w:w="2500" w:type="pct"/>
              </w:tcPr>
              <w:p w14:paraId="0E6613E7" w14:textId="77777777" w:rsidR="00065E37" w:rsidRDefault="00065E37" w:rsidP="007E6984">
                <w:pPr>
                  <w:pStyle w:val="Tabeltekst"/>
                </w:pPr>
              </w:p>
            </w:tc>
            <w:tc>
              <w:tcPr>
                <w:tcW w:w="2500" w:type="pct"/>
              </w:tcPr>
              <w:p w14:paraId="7D164641" w14:textId="77777777" w:rsidR="00065E37" w:rsidRDefault="00065E37" w:rsidP="007E6984">
                <w:pPr>
                  <w:pStyle w:val="Tabeltekst"/>
                </w:pPr>
              </w:p>
            </w:tc>
          </w:tr>
        </w:tbl>
        <w:p w14:paraId="3126EB06" w14:textId="77777777" w:rsidR="00065E37" w:rsidRDefault="00065E37" w:rsidP="007E6984">
          <w:pPr>
            <w:pStyle w:val="LargeSpacing"/>
            <w:spacing w:line="280" w:lineRule="exact"/>
          </w:pPr>
        </w:p>
        <w:p w14:paraId="3D1312F5" w14:textId="77777777" w:rsidR="00065E37" w:rsidRDefault="00065E37" w:rsidP="007E6984">
          <w:pPr>
            <w:pStyle w:val="LargeSpacing"/>
            <w:spacing w:line="280" w:lineRule="exact"/>
          </w:pPr>
          <w:r>
            <w:rPr>
              <w:noProof/>
            </w:rPr>
            <mc:AlternateContent>
              <mc:Choice Requires="wps">
                <w:drawing>
                  <wp:anchor distT="0" distB="0" distL="114300" distR="114300" simplePos="0" relativeHeight="251667456" behindDoc="0" locked="0" layoutInCell="1" allowOverlap="1" wp14:anchorId="41ECBEC5" wp14:editId="325F5AEB">
                    <wp:simplePos x="0" y="0"/>
                    <wp:positionH relativeFrom="page">
                      <wp:align>center</wp:align>
                    </wp:positionH>
                    <wp:positionV relativeFrom="paragraph">
                      <wp:posOffset>1247775</wp:posOffset>
                    </wp:positionV>
                    <wp:extent cx="5389245" cy="2211070"/>
                    <wp:effectExtent l="0" t="0" r="17145" b="158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9245" cy="2211070"/>
                            </a:xfrm>
                            <a:prstGeom prst="rect">
                              <a:avLst/>
                            </a:prstGeom>
                            <a:noFill/>
                            <a:ln w="6350">
                              <a:solidFill>
                                <a:prstClr val="black"/>
                              </a:solidFill>
                            </a:ln>
                            <a:effectLst/>
                          </wps:spPr>
                          <wps:txbx>
                            <w:txbxContent>
                              <w:p w14:paraId="684CA11E" w14:textId="77777777" w:rsidR="00065E37" w:rsidRPr="005653BE" w:rsidRDefault="00065E37" w:rsidP="00065E37">
                                <w:pPr>
                                  <w:rPr>
                                    <w:rFonts w:cstheme="minorHAnsi"/>
                                    <w:b/>
                                    <w:sz w:val="20"/>
                                  </w:rPr>
                                </w:pPr>
                                <w:r>
                                  <w:rPr>
                                    <w:rFonts w:cstheme="minorHAnsi"/>
                                    <w:b/>
                                    <w:sz w:val="20"/>
                                  </w:rPr>
                                  <w:t>Vejledning til brug af Ishøj Kommunes skabelon til databehandleraftaler</w:t>
                                </w:r>
                              </w:p>
                              <w:p w14:paraId="5ECDEC24" w14:textId="77777777" w:rsidR="00A25C8D" w:rsidRDefault="00A25C8D" w:rsidP="00A25C8D">
                                <w:pPr>
                                  <w:pStyle w:val="Listeafsnit"/>
                                  <w:numPr>
                                    <w:ilvl w:val="0"/>
                                    <w:numId w:val="39"/>
                                  </w:numPr>
                                  <w:spacing w:after="120" w:line="360" w:lineRule="auto"/>
                                  <w:contextualSpacing/>
                                  <w:rPr>
                                    <w:rFonts w:asciiTheme="minorHAnsi" w:hAnsiTheme="minorHAnsi" w:cstheme="minorHAnsi"/>
                                    <w:sz w:val="20"/>
                                  </w:rPr>
                                </w:pPr>
                                <w:r>
                                  <w:rPr>
                                    <w:rFonts w:asciiTheme="minorHAnsi" w:hAnsiTheme="minorHAnsi" w:cstheme="minorHAnsi"/>
                                    <w:sz w:val="20"/>
                                  </w:rPr>
                                  <w:t xml:space="preserve">Afsnit markeret med </w:t>
                                </w:r>
                                <w:r w:rsidRPr="00014E85">
                                  <w:rPr>
                                    <w:rFonts w:asciiTheme="minorHAnsi" w:hAnsiTheme="minorHAnsi" w:cstheme="minorHAnsi"/>
                                    <w:sz w:val="20"/>
                                    <w:highlight w:val="magenta"/>
                                  </w:rPr>
                                  <w:t>lilla</w:t>
                                </w:r>
                                <w:r>
                                  <w:rPr>
                                    <w:rFonts w:asciiTheme="minorHAnsi" w:hAnsiTheme="minorHAnsi" w:cstheme="minorHAnsi"/>
                                    <w:sz w:val="20"/>
                                  </w:rPr>
                                  <w:t xml:space="preserve"> skal fagområdet sørge for, at leverandøren udfylder (udfyldes først)</w:t>
                                </w:r>
                              </w:p>
                              <w:p w14:paraId="1CE8FEAB" w14:textId="77777777" w:rsidR="00A25C8D" w:rsidRDefault="00A25C8D" w:rsidP="00A25C8D">
                                <w:pPr>
                                  <w:pStyle w:val="Listeafsnit"/>
                                  <w:numPr>
                                    <w:ilvl w:val="0"/>
                                    <w:numId w:val="39"/>
                                  </w:numPr>
                                  <w:spacing w:after="120" w:line="360" w:lineRule="auto"/>
                                  <w:contextualSpacing/>
                                  <w:rPr>
                                    <w:rFonts w:asciiTheme="minorHAnsi" w:hAnsiTheme="minorHAnsi" w:cstheme="minorHAnsi"/>
                                    <w:sz w:val="20"/>
                                  </w:rPr>
                                </w:pPr>
                                <w:r>
                                  <w:rPr>
                                    <w:rFonts w:asciiTheme="minorHAnsi" w:hAnsiTheme="minorHAnsi" w:cstheme="minorHAnsi"/>
                                    <w:sz w:val="20"/>
                                  </w:rPr>
                                  <w:t xml:space="preserve">Afsnit markeret med </w:t>
                                </w:r>
                                <w:r w:rsidRPr="00014E85">
                                  <w:rPr>
                                    <w:rFonts w:asciiTheme="minorHAnsi" w:hAnsiTheme="minorHAnsi" w:cstheme="minorHAnsi"/>
                                    <w:sz w:val="20"/>
                                    <w:highlight w:val="yellow"/>
                                  </w:rPr>
                                  <w:t>gul</w:t>
                                </w:r>
                                <w:r>
                                  <w:rPr>
                                    <w:rFonts w:asciiTheme="minorHAnsi" w:hAnsiTheme="minorHAnsi" w:cstheme="minorHAnsi"/>
                                    <w:sz w:val="20"/>
                                  </w:rPr>
                                  <w:t xml:space="preserve"> godkendes/udfyldes af systemejer/indkøber af systemet (udfyldes efter leverandøren)</w:t>
                                </w:r>
                              </w:p>
                              <w:p w14:paraId="317E9494" w14:textId="43C19BD7" w:rsidR="00065E37" w:rsidRDefault="00065E37" w:rsidP="00065E37">
                                <w:pPr>
                                  <w:pStyle w:val="Listeafsnit"/>
                                  <w:numPr>
                                    <w:ilvl w:val="0"/>
                                    <w:numId w:val="39"/>
                                  </w:numPr>
                                  <w:spacing w:after="120" w:line="360" w:lineRule="auto"/>
                                  <w:contextualSpacing/>
                                  <w:rPr>
                                    <w:rFonts w:asciiTheme="minorHAnsi" w:hAnsiTheme="minorHAnsi" w:cstheme="minorHAnsi"/>
                                    <w:sz w:val="20"/>
                                  </w:rPr>
                                </w:pPr>
                                <w:r>
                                  <w:rPr>
                                    <w:rFonts w:asciiTheme="minorHAnsi" w:hAnsiTheme="minorHAnsi" w:cstheme="minorHAnsi"/>
                                    <w:sz w:val="20"/>
                                  </w:rPr>
                                  <w:t xml:space="preserve">Afsnit markeret med </w:t>
                                </w:r>
                                <w:r w:rsidRPr="00014E85">
                                  <w:rPr>
                                    <w:rFonts w:asciiTheme="minorHAnsi" w:hAnsiTheme="minorHAnsi" w:cstheme="minorHAnsi"/>
                                    <w:sz w:val="20"/>
                                    <w:highlight w:val="cyan"/>
                                  </w:rPr>
                                  <w:t>blå</w:t>
                                </w:r>
                                <w:r>
                                  <w:rPr>
                                    <w:rFonts w:asciiTheme="minorHAnsi" w:hAnsiTheme="minorHAnsi" w:cstheme="minorHAnsi"/>
                                    <w:sz w:val="20"/>
                                  </w:rPr>
                                  <w:t xml:space="preserve"> </w:t>
                                </w:r>
                                <w:r w:rsidR="00690EC3">
                                  <w:rPr>
                                    <w:rFonts w:asciiTheme="minorHAnsi" w:hAnsiTheme="minorHAnsi" w:cstheme="minorHAnsi"/>
                                    <w:sz w:val="20"/>
                                  </w:rPr>
                                  <w:t xml:space="preserve">udfyldes i samarbejde med </w:t>
                                </w:r>
                                <w:r>
                                  <w:rPr>
                                    <w:rFonts w:asciiTheme="minorHAnsi" w:hAnsiTheme="minorHAnsi" w:cstheme="minorHAnsi"/>
                                    <w:sz w:val="20"/>
                                  </w:rPr>
                                  <w:t>informationssikkerhedsgruppen</w:t>
                                </w:r>
                                <w:r w:rsidR="00A25C8D">
                                  <w:rPr>
                                    <w:rFonts w:asciiTheme="minorHAnsi" w:hAnsiTheme="minorHAnsi" w:cstheme="minorHAnsi"/>
                                    <w:sz w:val="20"/>
                                  </w:rPr>
                                  <w:t xml:space="preserve"> (udfyldes til sidst)</w:t>
                                </w:r>
                              </w:p>
                              <w:p w14:paraId="6016BCEB" w14:textId="77777777" w:rsidR="00065E37" w:rsidRPr="00A36722" w:rsidRDefault="00065E37" w:rsidP="00065E37">
                                <w:pPr>
                                  <w:rPr>
                                    <w:rFonts w:cstheme="minorHAnsi"/>
                                    <w:sz w:val="20"/>
                                  </w:rPr>
                                </w:pPr>
                                <w:r>
                                  <w:rPr>
                                    <w:rFonts w:cstheme="minorHAnsi"/>
                                    <w:sz w:val="20"/>
                                  </w:rPr>
                                  <w:t xml:space="preserve">Evt. ændringer til aftalen fra leverandørens side i andet end de afsnit, som er markeret med lilla, skal være markeret via registrer ændringer/track </w:t>
                                </w:r>
                                <w:proofErr w:type="spellStart"/>
                                <w:r>
                                  <w:rPr>
                                    <w:rFonts w:cstheme="minorHAnsi"/>
                                    <w:sz w:val="20"/>
                                  </w:rPr>
                                  <w:t>changes</w:t>
                                </w:r>
                                <w:proofErr w:type="spellEnd"/>
                                <w:r>
                                  <w:rPr>
                                    <w:rFonts w:cstheme="minorHAnsi"/>
                                    <w:sz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1ECBEC5" id="_x0000_s1027" type="#_x0000_t202" style="position:absolute;margin-left:0;margin-top:98.25pt;width:424.35pt;height:174.1pt;z-index:251667456;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" filled="f" strokeweight=".5pt">
                    <v:path arrowok="t"/>
                    <v:textbox style="mso-fit-shape-to-text:t">
                      <w:txbxContent>
                        <w:p w14:paraId="684CA11E" w14:textId="77777777" w:rsidR="00065E37" w:rsidRPr="005653BE" w:rsidRDefault="00065E37" w:rsidP="00065E37">
                          <w:pPr>
                            <w:rPr>
                              <w:rFonts w:cstheme="minorHAnsi"/>
                              <w:b/>
                              <w:sz w:val="20"/>
                            </w:rPr>
                          </w:pPr>
                          <w:r>
                            <w:rPr>
                              <w:rFonts w:cstheme="minorHAnsi"/>
                              <w:b/>
                              <w:sz w:val="20"/>
                            </w:rPr>
                            <w:t>Vejledning til brug af Ishøj Kommunes skabelon til databehandleraftaler</w:t>
                          </w:r>
                        </w:p>
                        <w:p w14:paraId="5ECDEC24" w14:textId="77777777" w:rsidR="00A25C8D" w:rsidRDefault="00A25C8D" w:rsidP="00A25C8D">
                          <w:pPr>
                            <w:pStyle w:val="Listeafsnit"/>
                            <w:numPr>
                              <w:ilvl w:val="0"/>
                              <w:numId w:val="39"/>
                            </w:numPr>
                            <w:spacing w:after="120" w:line="360" w:lineRule="auto"/>
                            <w:contextualSpacing/>
                            <w:rPr>
                              <w:rFonts w:asciiTheme="minorHAnsi" w:hAnsiTheme="minorHAnsi" w:cstheme="minorHAnsi"/>
                              <w:sz w:val="20"/>
                            </w:rPr>
                          </w:pPr>
                          <w:r>
                            <w:rPr>
                              <w:rFonts w:asciiTheme="minorHAnsi" w:hAnsiTheme="minorHAnsi" w:cstheme="minorHAnsi"/>
                              <w:sz w:val="20"/>
                            </w:rPr>
                            <w:t xml:space="preserve">Afsnit markeret med </w:t>
                          </w:r>
                          <w:r w:rsidRPr="00014E85">
                            <w:rPr>
                              <w:rFonts w:asciiTheme="minorHAnsi" w:hAnsiTheme="minorHAnsi" w:cstheme="minorHAnsi"/>
                              <w:sz w:val="20"/>
                              <w:highlight w:val="magenta"/>
                            </w:rPr>
                            <w:t>lilla</w:t>
                          </w:r>
                          <w:r>
                            <w:rPr>
                              <w:rFonts w:asciiTheme="minorHAnsi" w:hAnsiTheme="minorHAnsi" w:cstheme="minorHAnsi"/>
                              <w:sz w:val="20"/>
                            </w:rPr>
                            <w:t xml:space="preserve"> skal fagområdet sørge for, at leverandøren udfylder (udfyldes først)</w:t>
                          </w:r>
                        </w:p>
                        <w:p w14:paraId="1CE8FEAB" w14:textId="77777777" w:rsidR="00A25C8D" w:rsidRDefault="00A25C8D" w:rsidP="00A25C8D">
                          <w:pPr>
                            <w:pStyle w:val="Listeafsnit"/>
                            <w:numPr>
                              <w:ilvl w:val="0"/>
                              <w:numId w:val="39"/>
                            </w:numPr>
                            <w:spacing w:after="120" w:line="360" w:lineRule="auto"/>
                            <w:contextualSpacing/>
                            <w:rPr>
                              <w:rFonts w:asciiTheme="minorHAnsi" w:hAnsiTheme="minorHAnsi" w:cstheme="minorHAnsi"/>
                              <w:sz w:val="20"/>
                            </w:rPr>
                          </w:pPr>
                          <w:r>
                            <w:rPr>
                              <w:rFonts w:asciiTheme="minorHAnsi" w:hAnsiTheme="minorHAnsi" w:cstheme="minorHAnsi"/>
                              <w:sz w:val="20"/>
                            </w:rPr>
                            <w:t xml:space="preserve">Afsnit markeret med </w:t>
                          </w:r>
                          <w:r w:rsidRPr="00014E85">
                            <w:rPr>
                              <w:rFonts w:asciiTheme="minorHAnsi" w:hAnsiTheme="minorHAnsi" w:cstheme="minorHAnsi"/>
                              <w:sz w:val="20"/>
                              <w:highlight w:val="yellow"/>
                            </w:rPr>
                            <w:t>gul</w:t>
                          </w:r>
                          <w:r>
                            <w:rPr>
                              <w:rFonts w:asciiTheme="minorHAnsi" w:hAnsiTheme="minorHAnsi" w:cstheme="minorHAnsi"/>
                              <w:sz w:val="20"/>
                            </w:rPr>
                            <w:t xml:space="preserve"> godkendes/udfyldes af systemejer/indkøber af systemet (udfyldes efter leverandøren)</w:t>
                          </w:r>
                        </w:p>
                        <w:p w14:paraId="317E9494" w14:textId="43C19BD7" w:rsidR="00065E37" w:rsidRDefault="00065E37" w:rsidP="00065E37">
                          <w:pPr>
                            <w:pStyle w:val="Listeafsnit"/>
                            <w:numPr>
                              <w:ilvl w:val="0"/>
                              <w:numId w:val="39"/>
                            </w:numPr>
                            <w:spacing w:after="120" w:line="360" w:lineRule="auto"/>
                            <w:contextualSpacing/>
                            <w:rPr>
                              <w:rFonts w:asciiTheme="minorHAnsi" w:hAnsiTheme="minorHAnsi" w:cstheme="minorHAnsi"/>
                              <w:sz w:val="20"/>
                            </w:rPr>
                          </w:pPr>
                          <w:r>
                            <w:rPr>
                              <w:rFonts w:asciiTheme="minorHAnsi" w:hAnsiTheme="minorHAnsi" w:cstheme="minorHAnsi"/>
                              <w:sz w:val="20"/>
                            </w:rPr>
                            <w:t xml:space="preserve">Afsnit markeret med </w:t>
                          </w:r>
                          <w:r w:rsidRPr="00014E85">
                            <w:rPr>
                              <w:rFonts w:asciiTheme="minorHAnsi" w:hAnsiTheme="minorHAnsi" w:cstheme="minorHAnsi"/>
                              <w:sz w:val="20"/>
                              <w:highlight w:val="cyan"/>
                            </w:rPr>
                            <w:t>blå</w:t>
                          </w:r>
                          <w:r>
                            <w:rPr>
                              <w:rFonts w:asciiTheme="minorHAnsi" w:hAnsiTheme="minorHAnsi" w:cstheme="minorHAnsi"/>
                              <w:sz w:val="20"/>
                            </w:rPr>
                            <w:t xml:space="preserve"> </w:t>
                          </w:r>
                          <w:r w:rsidR="00690EC3">
                            <w:rPr>
                              <w:rFonts w:asciiTheme="minorHAnsi" w:hAnsiTheme="minorHAnsi" w:cstheme="minorHAnsi"/>
                              <w:sz w:val="20"/>
                            </w:rPr>
                            <w:t xml:space="preserve">udfyldes i samarbejde med </w:t>
                          </w:r>
                          <w:r>
                            <w:rPr>
                              <w:rFonts w:asciiTheme="minorHAnsi" w:hAnsiTheme="minorHAnsi" w:cstheme="minorHAnsi"/>
                              <w:sz w:val="20"/>
                            </w:rPr>
                            <w:t>informationssikkerhedsgruppen</w:t>
                          </w:r>
                          <w:r w:rsidR="00A25C8D">
                            <w:rPr>
                              <w:rFonts w:asciiTheme="minorHAnsi" w:hAnsiTheme="minorHAnsi" w:cstheme="minorHAnsi"/>
                              <w:sz w:val="20"/>
                            </w:rPr>
                            <w:t xml:space="preserve"> (udfyldes til sidst)</w:t>
                          </w:r>
                        </w:p>
                        <w:p w14:paraId="6016BCEB" w14:textId="77777777" w:rsidR="00065E37" w:rsidRPr="00A36722" w:rsidRDefault="00065E37" w:rsidP="00065E37">
                          <w:pPr>
                            <w:rPr>
                              <w:rFonts w:cstheme="minorHAnsi"/>
                              <w:sz w:val="20"/>
                            </w:rPr>
                          </w:pPr>
                          <w:r>
                            <w:rPr>
                              <w:rFonts w:cstheme="minorHAnsi"/>
                              <w:sz w:val="20"/>
                            </w:rPr>
                            <w:t xml:space="preserve">Evt. ændringer til aftalen fra leverandørens side i andet end de afsnit, som er markeret med lilla, skal være markeret via registrer ændringer/track </w:t>
                          </w:r>
                          <w:proofErr w:type="spellStart"/>
                          <w:r>
                            <w:rPr>
                              <w:rFonts w:cstheme="minorHAnsi"/>
                              <w:sz w:val="20"/>
                            </w:rPr>
                            <w:t>changes</w:t>
                          </w:r>
                          <w:proofErr w:type="spellEnd"/>
                          <w:r>
                            <w:rPr>
                              <w:rFonts w:cstheme="minorHAnsi"/>
                              <w:sz w:val="20"/>
                            </w:rPr>
                            <w:t xml:space="preserve">. </w:t>
                          </w:r>
                        </w:p>
                      </w:txbxContent>
                    </v:textbox>
                    <w10:wrap type="square" anchorx="page"/>
                  </v:shape>
                </w:pict>
              </mc:Fallback>
            </mc:AlternateContent>
          </w:r>
          <w:r>
            <w:br w:type="page"/>
          </w:r>
        </w:p>
        <w:p w14:paraId="1E1C5887" w14:textId="77777777" w:rsidR="007E6984" w:rsidRDefault="007E6984" w:rsidP="007E6984">
          <w:pPr>
            <w:pStyle w:val="Titel"/>
            <w:spacing w:after="0" w:line="280" w:lineRule="exact"/>
          </w:pPr>
          <w:r>
            <w:lastRenderedPageBreak/>
            <w:t>Standardkontraktsbestemmelser</w:t>
          </w:r>
        </w:p>
        <w:p w14:paraId="407CED0A" w14:textId="77777777" w:rsidR="007E6984" w:rsidRDefault="007E6984" w:rsidP="007E6984">
          <w:pPr>
            <w:spacing w:after="0" w:line="280" w:lineRule="exact"/>
            <w:jc w:val="both"/>
          </w:pPr>
          <w:r>
            <w:t xml:space="preserve">i henhold til artikel 28, stk. 3, i forordning 2016/679 (databeskyttelsesforordningen) med henblik på </w:t>
          </w:r>
          <w:proofErr w:type="spellStart"/>
          <w:r>
            <w:t>databehandlerens</w:t>
          </w:r>
          <w:proofErr w:type="spellEnd"/>
          <w:r>
            <w:t xml:space="preserve"> behandling af personoplysninger</w:t>
          </w:r>
        </w:p>
        <w:p w14:paraId="139E62BD" w14:textId="77777777" w:rsidR="007E6984" w:rsidRDefault="007E6984" w:rsidP="007E6984">
          <w:pPr>
            <w:spacing w:after="0" w:line="280" w:lineRule="exact"/>
            <w:jc w:val="both"/>
          </w:pPr>
        </w:p>
        <w:p w14:paraId="3E3EB8CA" w14:textId="77777777" w:rsidR="007E6984" w:rsidRDefault="007E6984" w:rsidP="007E6984">
          <w:pPr>
            <w:spacing w:after="0" w:line="280" w:lineRule="exact"/>
            <w:jc w:val="both"/>
          </w:pPr>
          <w:r>
            <w:t>mellem</w:t>
          </w:r>
        </w:p>
        <w:p w14:paraId="0743E5D8" w14:textId="77777777" w:rsidR="007E6984" w:rsidRDefault="007E6984" w:rsidP="007E6984">
          <w:pPr>
            <w:spacing w:after="0" w:line="280" w:lineRule="exact"/>
            <w:jc w:val="both"/>
          </w:pPr>
        </w:p>
        <w:p w14:paraId="52D53562" w14:textId="77777777" w:rsidR="007E6984" w:rsidRDefault="007E6984" w:rsidP="007E6984">
          <w:pPr>
            <w:spacing w:after="0" w:line="280" w:lineRule="exact"/>
            <w:jc w:val="both"/>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14:paraId="586DC6FE" w14:textId="77777777" w:rsidR="007E6984" w:rsidRDefault="007E6984" w:rsidP="007E6984">
          <w:pPr>
            <w:spacing w:after="0" w:line="280" w:lineRule="exact"/>
            <w:jc w:val="both"/>
          </w:pPr>
          <w:r>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0677E8AD" w14:textId="77777777" w:rsidR="007E6984" w:rsidRPr="00717966" w:rsidRDefault="007E6984" w:rsidP="007E6984">
          <w:pPr>
            <w:spacing w:after="0" w:line="280" w:lineRule="exact"/>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4125E5A0" w14:textId="77777777" w:rsidR="007E6984" w:rsidRPr="00717966" w:rsidRDefault="007E6984" w:rsidP="007E6984">
          <w:pPr>
            <w:spacing w:after="0" w:line="280" w:lineRule="exact"/>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65E70E7A" w14:textId="77777777" w:rsidR="007E6984" w:rsidRDefault="007E6984" w:rsidP="007E6984">
          <w:pPr>
            <w:spacing w:after="0" w:line="280" w:lineRule="exact"/>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6C2358FA" w14:textId="77777777" w:rsidR="007E6984" w:rsidRDefault="007E6984" w:rsidP="007E6984">
          <w:pPr>
            <w:spacing w:after="0" w:line="280" w:lineRule="exact"/>
            <w:jc w:val="both"/>
          </w:pPr>
        </w:p>
        <w:p w14:paraId="231955EC" w14:textId="77777777" w:rsidR="007E6984" w:rsidRDefault="007E6984" w:rsidP="007E6984">
          <w:pPr>
            <w:spacing w:after="0" w:line="280" w:lineRule="exact"/>
            <w:jc w:val="both"/>
          </w:pPr>
          <w:r>
            <w:t>herefter ”den dataansvarlige”</w:t>
          </w:r>
        </w:p>
        <w:p w14:paraId="1E02162E" w14:textId="77777777" w:rsidR="007E6984" w:rsidRDefault="007E6984" w:rsidP="007E6984">
          <w:pPr>
            <w:spacing w:after="0" w:line="280" w:lineRule="exact"/>
            <w:jc w:val="both"/>
          </w:pPr>
        </w:p>
        <w:p w14:paraId="51199536" w14:textId="77777777" w:rsidR="007E6984" w:rsidRDefault="007E6984" w:rsidP="007E6984">
          <w:pPr>
            <w:spacing w:after="0" w:line="280" w:lineRule="exact"/>
            <w:jc w:val="both"/>
          </w:pPr>
          <w:r>
            <w:t>og</w:t>
          </w:r>
        </w:p>
        <w:p w14:paraId="5D7E22CA" w14:textId="77777777" w:rsidR="007E6984" w:rsidRDefault="007E6984" w:rsidP="007E6984">
          <w:pPr>
            <w:spacing w:after="0" w:line="280" w:lineRule="exact"/>
            <w:jc w:val="both"/>
          </w:pPr>
        </w:p>
        <w:p w14:paraId="4B0987FB" w14:textId="77777777" w:rsidR="007E6984" w:rsidRPr="007E6984" w:rsidRDefault="007E6984" w:rsidP="007E6984">
          <w:pPr>
            <w:spacing w:after="0" w:line="280" w:lineRule="exact"/>
            <w:jc w:val="both"/>
            <w:rPr>
              <w:highlight w:val="magenta"/>
            </w:rPr>
          </w:pPr>
          <w:r w:rsidRPr="007E6984">
            <w:rPr>
              <w:highlight w:val="magenta"/>
            </w:rPr>
            <w:fldChar w:fldCharType="begin"/>
          </w:r>
          <w:r w:rsidRPr="007E6984">
            <w:rPr>
              <w:highlight w:val="magenta"/>
            </w:rPr>
            <w:instrText xml:space="preserve"> MACROBUTTON  NoMacro [NAVN]</w:instrText>
          </w:r>
          <w:r w:rsidRPr="007E6984">
            <w:rPr>
              <w:highlight w:val="magenta"/>
            </w:rPr>
            <w:fldChar w:fldCharType="end"/>
          </w:r>
        </w:p>
        <w:p w14:paraId="47B297E7" w14:textId="77777777" w:rsidR="007E6984" w:rsidRPr="007E6984" w:rsidRDefault="007E6984" w:rsidP="007E6984">
          <w:pPr>
            <w:spacing w:after="0" w:line="280" w:lineRule="exact"/>
            <w:jc w:val="both"/>
            <w:rPr>
              <w:highlight w:val="magenta"/>
            </w:rPr>
          </w:pPr>
          <w:r w:rsidRPr="007E6984">
            <w:rPr>
              <w:highlight w:val="magenta"/>
            </w:rPr>
            <w:t xml:space="preserve">CVR </w:t>
          </w:r>
          <w:r w:rsidRPr="007E6984">
            <w:rPr>
              <w:highlight w:val="magenta"/>
            </w:rPr>
            <w:fldChar w:fldCharType="begin"/>
          </w:r>
          <w:r w:rsidRPr="007E6984">
            <w:rPr>
              <w:highlight w:val="magenta"/>
            </w:rPr>
            <w:instrText xml:space="preserve"> MACROBUTTON  NoMacro [CVR-NR]</w:instrText>
          </w:r>
          <w:r w:rsidRPr="007E6984">
            <w:rPr>
              <w:highlight w:val="magenta"/>
            </w:rPr>
            <w:fldChar w:fldCharType="end"/>
          </w:r>
        </w:p>
        <w:p w14:paraId="297A4C17" w14:textId="77777777" w:rsidR="007E6984" w:rsidRPr="007E6984" w:rsidRDefault="007E6984" w:rsidP="007E6984">
          <w:pPr>
            <w:spacing w:after="0" w:line="280" w:lineRule="exact"/>
            <w:jc w:val="both"/>
            <w:rPr>
              <w:highlight w:val="magenta"/>
            </w:rPr>
          </w:pPr>
          <w:r w:rsidRPr="007E6984">
            <w:rPr>
              <w:highlight w:val="magenta"/>
            </w:rPr>
            <w:fldChar w:fldCharType="begin"/>
          </w:r>
          <w:r w:rsidRPr="007E6984">
            <w:rPr>
              <w:highlight w:val="magenta"/>
            </w:rPr>
            <w:instrText xml:space="preserve"> MACROBUTTON  NoMacro [ADRESSE]</w:instrText>
          </w:r>
          <w:r w:rsidRPr="007E6984">
            <w:rPr>
              <w:highlight w:val="magenta"/>
            </w:rPr>
            <w:fldChar w:fldCharType="end"/>
          </w:r>
        </w:p>
        <w:p w14:paraId="53C5D9A8" w14:textId="77777777" w:rsidR="007E6984" w:rsidRPr="007E6984" w:rsidRDefault="007E6984" w:rsidP="007E6984">
          <w:pPr>
            <w:spacing w:after="0" w:line="280" w:lineRule="exact"/>
            <w:jc w:val="both"/>
            <w:rPr>
              <w:highlight w:val="magenta"/>
            </w:rPr>
          </w:pPr>
          <w:r w:rsidRPr="007E6984">
            <w:rPr>
              <w:highlight w:val="magenta"/>
            </w:rPr>
            <w:fldChar w:fldCharType="begin"/>
          </w:r>
          <w:r w:rsidRPr="007E6984">
            <w:rPr>
              <w:highlight w:val="magenta"/>
            </w:rPr>
            <w:instrText xml:space="preserve"> MACROBUTTON  NoMacro [POSTNUMMER OG BY]</w:instrText>
          </w:r>
          <w:r w:rsidRPr="007E6984">
            <w:rPr>
              <w:highlight w:val="magenta"/>
            </w:rPr>
            <w:fldChar w:fldCharType="end"/>
          </w:r>
        </w:p>
        <w:p w14:paraId="683BF0EC" w14:textId="77777777" w:rsidR="007E6984" w:rsidRDefault="007E6984" w:rsidP="007E6984">
          <w:pPr>
            <w:spacing w:after="0" w:line="280" w:lineRule="exact"/>
            <w:jc w:val="both"/>
          </w:pPr>
          <w:r w:rsidRPr="007E6984">
            <w:rPr>
              <w:highlight w:val="magenta"/>
            </w:rPr>
            <w:fldChar w:fldCharType="begin"/>
          </w:r>
          <w:r w:rsidRPr="007E6984">
            <w:rPr>
              <w:highlight w:val="magenta"/>
            </w:rPr>
            <w:instrText xml:space="preserve"> MACROBUTTON  NoMacro [LAND]</w:instrText>
          </w:r>
          <w:r w:rsidRPr="007E6984">
            <w:rPr>
              <w:highlight w:val="magenta"/>
            </w:rPr>
            <w:fldChar w:fldCharType="end"/>
          </w:r>
        </w:p>
        <w:p w14:paraId="5E968757" w14:textId="77777777" w:rsidR="007E6984" w:rsidRDefault="007E6984" w:rsidP="007E6984">
          <w:pPr>
            <w:spacing w:after="0" w:line="280" w:lineRule="exact"/>
            <w:jc w:val="both"/>
          </w:pPr>
        </w:p>
        <w:p w14:paraId="4FD30D3D" w14:textId="77777777" w:rsidR="007E6984" w:rsidRDefault="007E6984" w:rsidP="007E6984">
          <w:pPr>
            <w:spacing w:after="0" w:line="280" w:lineRule="exact"/>
            <w:jc w:val="both"/>
          </w:pPr>
          <w:r>
            <w:t>herefter ”databehandleren”</w:t>
          </w:r>
        </w:p>
        <w:p w14:paraId="6EAFC7EE" w14:textId="77777777" w:rsidR="007E6984" w:rsidRDefault="007E6984" w:rsidP="007E6984">
          <w:pPr>
            <w:spacing w:after="0" w:line="280" w:lineRule="exact"/>
            <w:jc w:val="both"/>
          </w:pPr>
        </w:p>
        <w:p w14:paraId="6895EF71" w14:textId="77777777" w:rsidR="007E6984" w:rsidRDefault="007E6984" w:rsidP="007E6984">
          <w:pPr>
            <w:spacing w:after="0" w:line="280" w:lineRule="exact"/>
            <w:jc w:val="both"/>
          </w:pPr>
          <w:r>
            <w:t>der hver især er en ”part” og sammen udgør ”parterne”</w:t>
          </w:r>
        </w:p>
        <w:p w14:paraId="5B0FB72A" w14:textId="77777777" w:rsidR="007E6984" w:rsidRDefault="007E6984" w:rsidP="007E6984">
          <w:pPr>
            <w:spacing w:after="0" w:line="280" w:lineRule="exact"/>
            <w:jc w:val="both"/>
          </w:pPr>
        </w:p>
        <w:p w14:paraId="04F29C6E" w14:textId="77777777" w:rsidR="007E6984" w:rsidRDefault="007E6984" w:rsidP="007E6984">
          <w:pPr>
            <w:spacing w:after="0" w:line="280" w:lineRule="exact"/>
            <w:jc w:val="both"/>
          </w:pPr>
          <w:r>
            <w:t>HAR AFTALT følgende standardkontraktsbestemmelser (Bestemmelserne) med henblik på at overholde databeskyttelsesforordningen og sikre beskyttelse af privatlivets fred og fysiske personers grundlæggende rettigheder og frihedsrettigheder</w:t>
          </w:r>
        </w:p>
        <w:p w14:paraId="6A67D717" w14:textId="77777777" w:rsidR="007E6984" w:rsidRDefault="007E6984" w:rsidP="007E6984">
          <w:pPr>
            <w:spacing w:after="0" w:line="280" w:lineRule="exact"/>
          </w:pPr>
          <w:r>
            <w:br w:type="page"/>
          </w:r>
        </w:p>
        <w:sdt>
          <w:sdtPr>
            <w:rPr>
              <w:rFonts w:asciiTheme="minorHAnsi" w:eastAsiaTheme="minorHAnsi" w:hAnsiTheme="minorHAnsi" w:cstheme="minorBidi"/>
              <w:b w:val="0"/>
              <w:sz w:val="19"/>
              <w:szCs w:val="22"/>
              <w:lang w:eastAsia="en-US"/>
            </w:rPr>
            <w:id w:val="-1133794118"/>
            <w:docPartObj>
              <w:docPartGallery w:val="Table of Contents"/>
              <w:docPartUnique/>
            </w:docPartObj>
          </w:sdtPr>
          <w:sdtEndPr>
            <w:rPr>
              <w:bCs/>
              <w:sz w:val="22"/>
            </w:rPr>
          </w:sdtEndPr>
          <w:sdtContent>
            <w:p w14:paraId="2CB370DD" w14:textId="77777777" w:rsidR="007E6984" w:rsidRDefault="007E6984" w:rsidP="007E6984">
              <w:pPr>
                <w:pStyle w:val="Overskrift"/>
                <w:spacing w:before="0" w:line="280" w:lineRule="exact"/>
              </w:pPr>
              <w:r>
                <w:t>Indhold</w:t>
              </w:r>
            </w:p>
            <w:p w14:paraId="7AFD8A26" w14:textId="77777777" w:rsidR="007E6984" w:rsidRDefault="007E6984" w:rsidP="007E6984">
              <w:pPr>
                <w:pStyle w:val="Indholdsfortegnelse1"/>
                <w:tabs>
                  <w:tab w:val="right" w:leader="dot" w:pos="7813"/>
                </w:tabs>
                <w:spacing w:after="0" w:line="280" w:lineRule="exact"/>
                <w:rPr>
                  <w:rFonts w:eastAsiaTheme="minorEastAsia"/>
                  <w:noProof/>
                  <w:lang w:eastAsia="da-DK"/>
                </w:rPr>
              </w:pPr>
              <w:r>
                <w:fldChar w:fldCharType="begin"/>
              </w:r>
              <w:r>
                <w:instrText xml:space="preserve"> TOC \o "1-3" \h \z \u </w:instrText>
              </w:r>
              <w:r>
                <w:fldChar w:fldCharType="separate"/>
              </w:r>
              <w:hyperlink w:anchor="_Toc30147576" w:history="1">
                <w:r w:rsidRPr="006E7804">
                  <w:rPr>
                    <w:rStyle w:val="Hyperlink"/>
                    <w:noProof/>
                  </w:rPr>
                  <w:t>2. Præambel</w:t>
                </w:r>
                <w:r>
                  <w:rPr>
                    <w:noProof/>
                    <w:webHidden/>
                  </w:rPr>
                  <w:tab/>
                </w:r>
                <w:r>
                  <w:rPr>
                    <w:noProof/>
                    <w:webHidden/>
                  </w:rPr>
                  <w:fldChar w:fldCharType="begin"/>
                </w:r>
                <w:r>
                  <w:rPr>
                    <w:noProof/>
                    <w:webHidden/>
                  </w:rPr>
                  <w:instrText xml:space="preserve"> PAGEREF _Toc30147576 \h </w:instrText>
                </w:r>
                <w:r>
                  <w:rPr>
                    <w:noProof/>
                    <w:webHidden/>
                  </w:rPr>
                </w:r>
                <w:r>
                  <w:rPr>
                    <w:noProof/>
                    <w:webHidden/>
                  </w:rPr>
                  <w:fldChar w:fldCharType="separate"/>
                </w:r>
                <w:r>
                  <w:rPr>
                    <w:noProof/>
                    <w:webHidden/>
                  </w:rPr>
                  <w:t>4</w:t>
                </w:r>
                <w:r>
                  <w:rPr>
                    <w:noProof/>
                    <w:webHidden/>
                  </w:rPr>
                  <w:fldChar w:fldCharType="end"/>
                </w:r>
              </w:hyperlink>
            </w:p>
            <w:p w14:paraId="6BA9D906"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77" w:history="1">
                <w:r w:rsidR="007E6984" w:rsidRPr="006E7804">
                  <w:rPr>
                    <w:rStyle w:val="Hyperlink"/>
                    <w:noProof/>
                  </w:rPr>
                  <w:t>3. Den dataansvarliges rettigheder og forpligtelser</w:t>
                </w:r>
                <w:r w:rsidR="007E6984">
                  <w:rPr>
                    <w:noProof/>
                    <w:webHidden/>
                  </w:rPr>
                  <w:tab/>
                </w:r>
                <w:r w:rsidR="007E6984">
                  <w:rPr>
                    <w:noProof/>
                    <w:webHidden/>
                  </w:rPr>
                  <w:fldChar w:fldCharType="begin"/>
                </w:r>
                <w:r w:rsidR="007E6984">
                  <w:rPr>
                    <w:noProof/>
                    <w:webHidden/>
                  </w:rPr>
                  <w:instrText xml:space="preserve"> PAGEREF _Toc30147577 \h </w:instrText>
                </w:r>
                <w:r w:rsidR="007E6984">
                  <w:rPr>
                    <w:noProof/>
                    <w:webHidden/>
                  </w:rPr>
                </w:r>
                <w:r w:rsidR="007E6984">
                  <w:rPr>
                    <w:noProof/>
                    <w:webHidden/>
                  </w:rPr>
                  <w:fldChar w:fldCharType="separate"/>
                </w:r>
                <w:r w:rsidR="007E6984">
                  <w:rPr>
                    <w:noProof/>
                    <w:webHidden/>
                  </w:rPr>
                  <w:t>4</w:t>
                </w:r>
                <w:r w:rsidR="007E6984">
                  <w:rPr>
                    <w:noProof/>
                    <w:webHidden/>
                  </w:rPr>
                  <w:fldChar w:fldCharType="end"/>
                </w:r>
              </w:hyperlink>
            </w:p>
            <w:p w14:paraId="6DF7B9E2"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78" w:history="1">
                <w:r w:rsidR="007E6984" w:rsidRPr="006E7804">
                  <w:rPr>
                    <w:rStyle w:val="Hyperlink"/>
                    <w:noProof/>
                  </w:rPr>
                  <w:t>4. Databehandleren handler efter instruks</w:t>
                </w:r>
                <w:r w:rsidR="007E6984">
                  <w:rPr>
                    <w:noProof/>
                    <w:webHidden/>
                  </w:rPr>
                  <w:tab/>
                </w:r>
                <w:r w:rsidR="007E6984">
                  <w:rPr>
                    <w:noProof/>
                    <w:webHidden/>
                  </w:rPr>
                  <w:fldChar w:fldCharType="begin"/>
                </w:r>
                <w:r w:rsidR="007E6984">
                  <w:rPr>
                    <w:noProof/>
                    <w:webHidden/>
                  </w:rPr>
                  <w:instrText xml:space="preserve"> PAGEREF _Toc30147578 \h </w:instrText>
                </w:r>
                <w:r w:rsidR="007E6984">
                  <w:rPr>
                    <w:noProof/>
                    <w:webHidden/>
                  </w:rPr>
                </w:r>
                <w:r w:rsidR="007E6984">
                  <w:rPr>
                    <w:noProof/>
                    <w:webHidden/>
                  </w:rPr>
                  <w:fldChar w:fldCharType="separate"/>
                </w:r>
                <w:r w:rsidR="007E6984">
                  <w:rPr>
                    <w:noProof/>
                    <w:webHidden/>
                  </w:rPr>
                  <w:t>5</w:t>
                </w:r>
                <w:r w:rsidR="007E6984">
                  <w:rPr>
                    <w:noProof/>
                    <w:webHidden/>
                  </w:rPr>
                  <w:fldChar w:fldCharType="end"/>
                </w:r>
              </w:hyperlink>
            </w:p>
            <w:p w14:paraId="53A2F2EF"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79" w:history="1">
                <w:r w:rsidR="007E6984" w:rsidRPr="006E7804">
                  <w:rPr>
                    <w:rStyle w:val="Hyperlink"/>
                    <w:noProof/>
                  </w:rPr>
                  <w:t>5. Fortrolighed</w:t>
                </w:r>
                <w:r w:rsidR="007E6984">
                  <w:rPr>
                    <w:noProof/>
                    <w:webHidden/>
                  </w:rPr>
                  <w:tab/>
                </w:r>
                <w:r w:rsidR="007E6984">
                  <w:rPr>
                    <w:noProof/>
                    <w:webHidden/>
                  </w:rPr>
                  <w:fldChar w:fldCharType="begin"/>
                </w:r>
                <w:r w:rsidR="007E6984">
                  <w:rPr>
                    <w:noProof/>
                    <w:webHidden/>
                  </w:rPr>
                  <w:instrText xml:space="preserve"> PAGEREF _Toc30147579 \h </w:instrText>
                </w:r>
                <w:r w:rsidR="007E6984">
                  <w:rPr>
                    <w:noProof/>
                    <w:webHidden/>
                  </w:rPr>
                </w:r>
                <w:r w:rsidR="007E6984">
                  <w:rPr>
                    <w:noProof/>
                    <w:webHidden/>
                  </w:rPr>
                  <w:fldChar w:fldCharType="separate"/>
                </w:r>
                <w:r w:rsidR="007E6984">
                  <w:rPr>
                    <w:noProof/>
                    <w:webHidden/>
                  </w:rPr>
                  <w:t>5</w:t>
                </w:r>
                <w:r w:rsidR="007E6984">
                  <w:rPr>
                    <w:noProof/>
                    <w:webHidden/>
                  </w:rPr>
                  <w:fldChar w:fldCharType="end"/>
                </w:r>
              </w:hyperlink>
            </w:p>
            <w:p w14:paraId="2D4EA0F4"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0" w:history="1">
                <w:r w:rsidR="007E6984" w:rsidRPr="006E7804">
                  <w:rPr>
                    <w:rStyle w:val="Hyperlink"/>
                    <w:noProof/>
                  </w:rPr>
                  <w:t>6. Behandlingssikkerhed</w:t>
                </w:r>
                <w:r w:rsidR="007E6984">
                  <w:rPr>
                    <w:noProof/>
                    <w:webHidden/>
                  </w:rPr>
                  <w:tab/>
                </w:r>
                <w:r w:rsidR="007E6984">
                  <w:rPr>
                    <w:noProof/>
                    <w:webHidden/>
                  </w:rPr>
                  <w:fldChar w:fldCharType="begin"/>
                </w:r>
                <w:r w:rsidR="007E6984">
                  <w:rPr>
                    <w:noProof/>
                    <w:webHidden/>
                  </w:rPr>
                  <w:instrText xml:space="preserve"> PAGEREF _Toc30147580 \h </w:instrText>
                </w:r>
                <w:r w:rsidR="007E6984">
                  <w:rPr>
                    <w:noProof/>
                    <w:webHidden/>
                  </w:rPr>
                </w:r>
                <w:r w:rsidR="007E6984">
                  <w:rPr>
                    <w:noProof/>
                    <w:webHidden/>
                  </w:rPr>
                  <w:fldChar w:fldCharType="separate"/>
                </w:r>
                <w:r w:rsidR="007E6984">
                  <w:rPr>
                    <w:noProof/>
                    <w:webHidden/>
                  </w:rPr>
                  <w:t>5</w:t>
                </w:r>
                <w:r w:rsidR="007E6984">
                  <w:rPr>
                    <w:noProof/>
                    <w:webHidden/>
                  </w:rPr>
                  <w:fldChar w:fldCharType="end"/>
                </w:r>
              </w:hyperlink>
            </w:p>
            <w:p w14:paraId="3C817A39"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1" w:history="1">
                <w:r w:rsidR="007E6984" w:rsidRPr="006E7804">
                  <w:rPr>
                    <w:rStyle w:val="Hyperlink"/>
                    <w:noProof/>
                  </w:rPr>
                  <w:t>7. Anvendelse af underdatabehandlere</w:t>
                </w:r>
                <w:r w:rsidR="007E6984">
                  <w:rPr>
                    <w:noProof/>
                    <w:webHidden/>
                  </w:rPr>
                  <w:tab/>
                </w:r>
                <w:r w:rsidR="007E6984">
                  <w:rPr>
                    <w:noProof/>
                    <w:webHidden/>
                  </w:rPr>
                  <w:fldChar w:fldCharType="begin"/>
                </w:r>
                <w:r w:rsidR="007E6984">
                  <w:rPr>
                    <w:noProof/>
                    <w:webHidden/>
                  </w:rPr>
                  <w:instrText xml:space="preserve"> PAGEREF _Toc30147581 \h </w:instrText>
                </w:r>
                <w:r w:rsidR="007E6984">
                  <w:rPr>
                    <w:noProof/>
                    <w:webHidden/>
                  </w:rPr>
                </w:r>
                <w:r w:rsidR="007E6984">
                  <w:rPr>
                    <w:noProof/>
                    <w:webHidden/>
                  </w:rPr>
                  <w:fldChar w:fldCharType="separate"/>
                </w:r>
                <w:r w:rsidR="007E6984">
                  <w:rPr>
                    <w:noProof/>
                    <w:webHidden/>
                  </w:rPr>
                  <w:t>6</w:t>
                </w:r>
                <w:r w:rsidR="007E6984">
                  <w:rPr>
                    <w:noProof/>
                    <w:webHidden/>
                  </w:rPr>
                  <w:fldChar w:fldCharType="end"/>
                </w:r>
              </w:hyperlink>
            </w:p>
            <w:p w14:paraId="4E3A9E6B"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2" w:history="1">
                <w:r w:rsidR="007E6984" w:rsidRPr="006E7804">
                  <w:rPr>
                    <w:rStyle w:val="Hyperlink"/>
                    <w:noProof/>
                  </w:rPr>
                  <w:t>8. Overførsel til tredjelande eller internationale organisationer</w:t>
                </w:r>
                <w:r w:rsidR="007E6984">
                  <w:rPr>
                    <w:noProof/>
                    <w:webHidden/>
                  </w:rPr>
                  <w:tab/>
                </w:r>
                <w:r w:rsidR="007E6984">
                  <w:rPr>
                    <w:noProof/>
                    <w:webHidden/>
                  </w:rPr>
                  <w:fldChar w:fldCharType="begin"/>
                </w:r>
                <w:r w:rsidR="007E6984">
                  <w:rPr>
                    <w:noProof/>
                    <w:webHidden/>
                  </w:rPr>
                  <w:instrText xml:space="preserve"> PAGEREF _Toc30147582 \h </w:instrText>
                </w:r>
                <w:r w:rsidR="007E6984">
                  <w:rPr>
                    <w:noProof/>
                    <w:webHidden/>
                  </w:rPr>
                </w:r>
                <w:r w:rsidR="007E6984">
                  <w:rPr>
                    <w:noProof/>
                    <w:webHidden/>
                  </w:rPr>
                  <w:fldChar w:fldCharType="separate"/>
                </w:r>
                <w:r w:rsidR="007E6984">
                  <w:rPr>
                    <w:noProof/>
                    <w:webHidden/>
                  </w:rPr>
                  <w:t>7</w:t>
                </w:r>
                <w:r w:rsidR="007E6984">
                  <w:rPr>
                    <w:noProof/>
                    <w:webHidden/>
                  </w:rPr>
                  <w:fldChar w:fldCharType="end"/>
                </w:r>
              </w:hyperlink>
            </w:p>
            <w:p w14:paraId="39DC542D"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3" w:history="1">
                <w:r w:rsidR="007E6984" w:rsidRPr="006E7804">
                  <w:rPr>
                    <w:rStyle w:val="Hyperlink"/>
                    <w:noProof/>
                  </w:rPr>
                  <w:t>9. Bistand til den dataansvarlige</w:t>
                </w:r>
                <w:r w:rsidR="007E6984">
                  <w:rPr>
                    <w:noProof/>
                    <w:webHidden/>
                  </w:rPr>
                  <w:tab/>
                </w:r>
                <w:r w:rsidR="007E6984">
                  <w:rPr>
                    <w:noProof/>
                    <w:webHidden/>
                  </w:rPr>
                  <w:fldChar w:fldCharType="begin"/>
                </w:r>
                <w:r w:rsidR="007E6984">
                  <w:rPr>
                    <w:noProof/>
                    <w:webHidden/>
                  </w:rPr>
                  <w:instrText xml:space="preserve"> PAGEREF _Toc30147583 \h </w:instrText>
                </w:r>
                <w:r w:rsidR="007E6984">
                  <w:rPr>
                    <w:noProof/>
                    <w:webHidden/>
                  </w:rPr>
                </w:r>
                <w:r w:rsidR="007E6984">
                  <w:rPr>
                    <w:noProof/>
                    <w:webHidden/>
                  </w:rPr>
                  <w:fldChar w:fldCharType="separate"/>
                </w:r>
                <w:r w:rsidR="007E6984">
                  <w:rPr>
                    <w:noProof/>
                    <w:webHidden/>
                  </w:rPr>
                  <w:t>8</w:t>
                </w:r>
                <w:r w:rsidR="007E6984">
                  <w:rPr>
                    <w:noProof/>
                    <w:webHidden/>
                  </w:rPr>
                  <w:fldChar w:fldCharType="end"/>
                </w:r>
              </w:hyperlink>
            </w:p>
            <w:p w14:paraId="54960C00"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4" w:history="1">
                <w:r w:rsidR="007E6984" w:rsidRPr="006E7804">
                  <w:rPr>
                    <w:rStyle w:val="Hyperlink"/>
                    <w:noProof/>
                  </w:rPr>
                  <w:t>10. Underretning om brud på persondatasikkerheden</w:t>
                </w:r>
                <w:r w:rsidR="007E6984">
                  <w:rPr>
                    <w:noProof/>
                    <w:webHidden/>
                  </w:rPr>
                  <w:tab/>
                </w:r>
                <w:r w:rsidR="007E6984">
                  <w:rPr>
                    <w:noProof/>
                    <w:webHidden/>
                  </w:rPr>
                  <w:fldChar w:fldCharType="begin"/>
                </w:r>
                <w:r w:rsidR="007E6984">
                  <w:rPr>
                    <w:noProof/>
                    <w:webHidden/>
                  </w:rPr>
                  <w:instrText xml:space="preserve"> PAGEREF _Toc30147584 \h </w:instrText>
                </w:r>
                <w:r w:rsidR="007E6984">
                  <w:rPr>
                    <w:noProof/>
                    <w:webHidden/>
                  </w:rPr>
                </w:r>
                <w:r w:rsidR="007E6984">
                  <w:rPr>
                    <w:noProof/>
                    <w:webHidden/>
                  </w:rPr>
                  <w:fldChar w:fldCharType="separate"/>
                </w:r>
                <w:r w:rsidR="007E6984">
                  <w:rPr>
                    <w:noProof/>
                    <w:webHidden/>
                  </w:rPr>
                  <w:t>9</w:t>
                </w:r>
                <w:r w:rsidR="007E6984">
                  <w:rPr>
                    <w:noProof/>
                    <w:webHidden/>
                  </w:rPr>
                  <w:fldChar w:fldCharType="end"/>
                </w:r>
              </w:hyperlink>
            </w:p>
            <w:p w14:paraId="1B574B0C"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5" w:history="1">
                <w:r w:rsidR="007E6984" w:rsidRPr="006E7804">
                  <w:rPr>
                    <w:rStyle w:val="Hyperlink"/>
                    <w:noProof/>
                  </w:rPr>
                  <w:t>11. Sletning og returnering af oplysninger</w:t>
                </w:r>
                <w:r w:rsidR="007E6984">
                  <w:rPr>
                    <w:noProof/>
                    <w:webHidden/>
                  </w:rPr>
                  <w:tab/>
                </w:r>
                <w:r w:rsidR="007E6984">
                  <w:rPr>
                    <w:noProof/>
                    <w:webHidden/>
                  </w:rPr>
                  <w:fldChar w:fldCharType="begin"/>
                </w:r>
                <w:r w:rsidR="007E6984">
                  <w:rPr>
                    <w:noProof/>
                    <w:webHidden/>
                  </w:rPr>
                  <w:instrText xml:space="preserve"> PAGEREF _Toc30147585 \h </w:instrText>
                </w:r>
                <w:r w:rsidR="007E6984">
                  <w:rPr>
                    <w:noProof/>
                    <w:webHidden/>
                  </w:rPr>
                </w:r>
                <w:r w:rsidR="007E6984">
                  <w:rPr>
                    <w:noProof/>
                    <w:webHidden/>
                  </w:rPr>
                  <w:fldChar w:fldCharType="separate"/>
                </w:r>
                <w:r w:rsidR="007E6984">
                  <w:rPr>
                    <w:noProof/>
                    <w:webHidden/>
                  </w:rPr>
                  <w:t>10</w:t>
                </w:r>
                <w:r w:rsidR="007E6984">
                  <w:rPr>
                    <w:noProof/>
                    <w:webHidden/>
                  </w:rPr>
                  <w:fldChar w:fldCharType="end"/>
                </w:r>
              </w:hyperlink>
            </w:p>
            <w:p w14:paraId="7EE6C62D"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6" w:history="1">
                <w:r w:rsidR="007E6984" w:rsidRPr="006E7804">
                  <w:rPr>
                    <w:rStyle w:val="Hyperlink"/>
                    <w:noProof/>
                  </w:rPr>
                  <w:t>12. Revision, herunder inspektion</w:t>
                </w:r>
                <w:r w:rsidR="007E6984">
                  <w:rPr>
                    <w:noProof/>
                    <w:webHidden/>
                  </w:rPr>
                  <w:tab/>
                </w:r>
                <w:r w:rsidR="007E6984">
                  <w:rPr>
                    <w:noProof/>
                    <w:webHidden/>
                  </w:rPr>
                  <w:fldChar w:fldCharType="begin"/>
                </w:r>
                <w:r w:rsidR="007E6984">
                  <w:rPr>
                    <w:noProof/>
                    <w:webHidden/>
                  </w:rPr>
                  <w:instrText xml:space="preserve"> PAGEREF _Toc30147586 \h </w:instrText>
                </w:r>
                <w:r w:rsidR="007E6984">
                  <w:rPr>
                    <w:noProof/>
                    <w:webHidden/>
                  </w:rPr>
                </w:r>
                <w:r w:rsidR="007E6984">
                  <w:rPr>
                    <w:noProof/>
                    <w:webHidden/>
                  </w:rPr>
                  <w:fldChar w:fldCharType="separate"/>
                </w:r>
                <w:r w:rsidR="007E6984">
                  <w:rPr>
                    <w:noProof/>
                    <w:webHidden/>
                  </w:rPr>
                  <w:t>10</w:t>
                </w:r>
                <w:r w:rsidR="007E6984">
                  <w:rPr>
                    <w:noProof/>
                    <w:webHidden/>
                  </w:rPr>
                  <w:fldChar w:fldCharType="end"/>
                </w:r>
              </w:hyperlink>
            </w:p>
            <w:p w14:paraId="764D9CBD"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7" w:history="1">
                <w:r w:rsidR="007E6984" w:rsidRPr="006E7804">
                  <w:rPr>
                    <w:rStyle w:val="Hyperlink"/>
                    <w:noProof/>
                  </w:rPr>
                  <w:t>13. Parternes aftale om andre forhold</w:t>
                </w:r>
                <w:r w:rsidR="007E6984">
                  <w:rPr>
                    <w:noProof/>
                    <w:webHidden/>
                  </w:rPr>
                  <w:tab/>
                </w:r>
                <w:r w:rsidR="007E6984">
                  <w:rPr>
                    <w:noProof/>
                    <w:webHidden/>
                  </w:rPr>
                  <w:fldChar w:fldCharType="begin"/>
                </w:r>
                <w:r w:rsidR="007E6984">
                  <w:rPr>
                    <w:noProof/>
                    <w:webHidden/>
                  </w:rPr>
                  <w:instrText xml:space="preserve"> PAGEREF _Toc30147587 \h </w:instrText>
                </w:r>
                <w:r w:rsidR="007E6984">
                  <w:rPr>
                    <w:noProof/>
                    <w:webHidden/>
                  </w:rPr>
                </w:r>
                <w:r w:rsidR="007E6984">
                  <w:rPr>
                    <w:noProof/>
                    <w:webHidden/>
                  </w:rPr>
                  <w:fldChar w:fldCharType="separate"/>
                </w:r>
                <w:r w:rsidR="007E6984">
                  <w:rPr>
                    <w:noProof/>
                    <w:webHidden/>
                  </w:rPr>
                  <w:t>10</w:t>
                </w:r>
                <w:r w:rsidR="007E6984">
                  <w:rPr>
                    <w:noProof/>
                    <w:webHidden/>
                  </w:rPr>
                  <w:fldChar w:fldCharType="end"/>
                </w:r>
              </w:hyperlink>
            </w:p>
            <w:p w14:paraId="1A82EA2F"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8" w:history="1">
                <w:r w:rsidR="007E6984" w:rsidRPr="006E7804">
                  <w:rPr>
                    <w:rStyle w:val="Hyperlink"/>
                    <w:noProof/>
                  </w:rPr>
                  <w:t>14. Ikrafttræden og ophør</w:t>
                </w:r>
                <w:r w:rsidR="007E6984">
                  <w:rPr>
                    <w:noProof/>
                    <w:webHidden/>
                  </w:rPr>
                  <w:tab/>
                </w:r>
                <w:r w:rsidR="007E6984">
                  <w:rPr>
                    <w:noProof/>
                    <w:webHidden/>
                  </w:rPr>
                  <w:fldChar w:fldCharType="begin"/>
                </w:r>
                <w:r w:rsidR="007E6984">
                  <w:rPr>
                    <w:noProof/>
                    <w:webHidden/>
                  </w:rPr>
                  <w:instrText xml:space="preserve"> PAGEREF _Toc30147588 \h </w:instrText>
                </w:r>
                <w:r w:rsidR="007E6984">
                  <w:rPr>
                    <w:noProof/>
                    <w:webHidden/>
                  </w:rPr>
                </w:r>
                <w:r w:rsidR="007E6984">
                  <w:rPr>
                    <w:noProof/>
                    <w:webHidden/>
                  </w:rPr>
                  <w:fldChar w:fldCharType="separate"/>
                </w:r>
                <w:r w:rsidR="007E6984">
                  <w:rPr>
                    <w:noProof/>
                    <w:webHidden/>
                  </w:rPr>
                  <w:t>10</w:t>
                </w:r>
                <w:r w:rsidR="007E6984">
                  <w:rPr>
                    <w:noProof/>
                    <w:webHidden/>
                  </w:rPr>
                  <w:fldChar w:fldCharType="end"/>
                </w:r>
              </w:hyperlink>
            </w:p>
            <w:p w14:paraId="2B5ED9BA" w14:textId="77777777" w:rsidR="007E6984" w:rsidRDefault="00BD6652" w:rsidP="007E6984">
              <w:pPr>
                <w:pStyle w:val="Indholdsfortegnelse1"/>
                <w:tabs>
                  <w:tab w:val="right" w:leader="dot" w:pos="7813"/>
                </w:tabs>
                <w:spacing w:after="0" w:line="280" w:lineRule="exact"/>
                <w:rPr>
                  <w:rFonts w:eastAsiaTheme="minorEastAsia"/>
                  <w:noProof/>
                  <w:lang w:eastAsia="da-DK"/>
                </w:rPr>
              </w:pPr>
              <w:hyperlink w:anchor="_Toc30147589" w:history="1">
                <w:r w:rsidR="007E6984" w:rsidRPr="006E7804">
                  <w:rPr>
                    <w:rStyle w:val="Hyperlink"/>
                    <w:noProof/>
                  </w:rPr>
                  <w:t>15. Kontaktpersoner hos den dataansvarlige og databehandleren</w:t>
                </w:r>
                <w:r w:rsidR="007E6984">
                  <w:rPr>
                    <w:noProof/>
                    <w:webHidden/>
                  </w:rPr>
                  <w:tab/>
                </w:r>
                <w:r w:rsidR="007E6984">
                  <w:rPr>
                    <w:noProof/>
                    <w:webHidden/>
                  </w:rPr>
                  <w:fldChar w:fldCharType="begin"/>
                </w:r>
                <w:r w:rsidR="007E6984">
                  <w:rPr>
                    <w:noProof/>
                    <w:webHidden/>
                  </w:rPr>
                  <w:instrText xml:space="preserve"> PAGEREF _Toc30147589 \h </w:instrText>
                </w:r>
                <w:r w:rsidR="007E6984">
                  <w:rPr>
                    <w:noProof/>
                    <w:webHidden/>
                  </w:rPr>
                </w:r>
                <w:r w:rsidR="007E6984">
                  <w:rPr>
                    <w:noProof/>
                    <w:webHidden/>
                  </w:rPr>
                  <w:fldChar w:fldCharType="separate"/>
                </w:r>
                <w:r w:rsidR="007E6984">
                  <w:rPr>
                    <w:noProof/>
                    <w:webHidden/>
                  </w:rPr>
                  <w:t>11</w:t>
                </w:r>
                <w:r w:rsidR="007E6984">
                  <w:rPr>
                    <w:noProof/>
                    <w:webHidden/>
                  </w:rPr>
                  <w:fldChar w:fldCharType="end"/>
                </w:r>
              </w:hyperlink>
            </w:p>
            <w:p w14:paraId="70D38770" w14:textId="77777777" w:rsidR="007E6984" w:rsidRDefault="00BD6652" w:rsidP="007E6984">
              <w:pPr>
                <w:pStyle w:val="Indholdsfortegnelse1"/>
                <w:tabs>
                  <w:tab w:val="left" w:pos="950"/>
                  <w:tab w:val="right" w:leader="dot" w:pos="7813"/>
                </w:tabs>
                <w:spacing w:after="0" w:line="280" w:lineRule="exact"/>
                <w:rPr>
                  <w:rFonts w:eastAsiaTheme="minorEastAsia"/>
                  <w:noProof/>
                  <w:lang w:eastAsia="da-DK"/>
                </w:rPr>
              </w:pPr>
              <w:hyperlink w:anchor="_Toc30147590" w:history="1">
                <w:r w:rsidR="007E6984" w:rsidRPr="006E7804">
                  <w:rPr>
                    <w:rStyle w:val="Hyperlink"/>
                    <w:noProof/>
                  </w:rPr>
                  <w:t>Bilag A</w:t>
                </w:r>
                <w:r w:rsidR="007E6984">
                  <w:rPr>
                    <w:rFonts w:eastAsiaTheme="minorEastAsia"/>
                    <w:noProof/>
                    <w:lang w:eastAsia="da-DK"/>
                  </w:rPr>
                  <w:tab/>
                </w:r>
                <w:r w:rsidR="007E6984" w:rsidRPr="006E7804">
                  <w:rPr>
                    <w:rStyle w:val="Hyperlink"/>
                    <w:noProof/>
                  </w:rPr>
                  <w:t>Oplysninger om behandlingen</w:t>
                </w:r>
                <w:r w:rsidR="007E6984">
                  <w:rPr>
                    <w:noProof/>
                    <w:webHidden/>
                  </w:rPr>
                  <w:tab/>
                </w:r>
                <w:r w:rsidR="007E6984">
                  <w:rPr>
                    <w:noProof/>
                    <w:webHidden/>
                  </w:rPr>
                  <w:fldChar w:fldCharType="begin"/>
                </w:r>
                <w:r w:rsidR="007E6984">
                  <w:rPr>
                    <w:noProof/>
                    <w:webHidden/>
                  </w:rPr>
                  <w:instrText xml:space="preserve"> PAGEREF _Toc30147590 \h </w:instrText>
                </w:r>
                <w:r w:rsidR="007E6984">
                  <w:rPr>
                    <w:noProof/>
                    <w:webHidden/>
                  </w:rPr>
                </w:r>
                <w:r w:rsidR="007E6984">
                  <w:rPr>
                    <w:noProof/>
                    <w:webHidden/>
                  </w:rPr>
                  <w:fldChar w:fldCharType="separate"/>
                </w:r>
                <w:r w:rsidR="007E6984">
                  <w:rPr>
                    <w:noProof/>
                    <w:webHidden/>
                  </w:rPr>
                  <w:t>12</w:t>
                </w:r>
                <w:r w:rsidR="007E6984">
                  <w:rPr>
                    <w:noProof/>
                    <w:webHidden/>
                  </w:rPr>
                  <w:fldChar w:fldCharType="end"/>
                </w:r>
              </w:hyperlink>
            </w:p>
            <w:p w14:paraId="7DFFCFD7" w14:textId="77777777" w:rsidR="007E6984" w:rsidRDefault="00BD6652" w:rsidP="007E6984">
              <w:pPr>
                <w:pStyle w:val="Indholdsfortegnelse1"/>
                <w:tabs>
                  <w:tab w:val="left" w:pos="950"/>
                  <w:tab w:val="right" w:leader="dot" w:pos="7813"/>
                </w:tabs>
                <w:spacing w:after="0" w:line="280" w:lineRule="exact"/>
                <w:rPr>
                  <w:rFonts w:eastAsiaTheme="minorEastAsia"/>
                  <w:noProof/>
                  <w:lang w:eastAsia="da-DK"/>
                </w:rPr>
              </w:pPr>
              <w:hyperlink w:anchor="_Toc30147591" w:history="1">
                <w:r w:rsidR="007E6984" w:rsidRPr="006E7804">
                  <w:rPr>
                    <w:rStyle w:val="Hyperlink"/>
                    <w:noProof/>
                  </w:rPr>
                  <w:t>Bilag B</w:t>
                </w:r>
                <w:r w:rsidR="007E6984">
                  <w:rPr>
                    <w:rFonts w:eastAsiaTheme="minorEastAsia"/>
                    <w:noProof/>
                    <w:lang w:eastAsia="da-DK"/>
                  </w:rPr>
                  <w:tab/>
                </w:r>
                <w:r w:rsidR="007E6984" w:rsidRPr="006E7804">
                  <w:rPr>
                    <w:rStyle w:val="Hyperlink"/>
                    <w:noProof/>
                  </w:rPr>
                  <w:t>Underdatabehandlere</w:t>
                </w:r>
                <w:r w:rsidR="007E6984">
                  <w:rPr>
                    <w:noProof/>
                    <w:webHidden/>
                  </w:rPr>
                  <w:tab/>
                </w:r>
                <w:r w:rsidR="007E6984">
                  <w:rPr>
                    <w:noProof/>
                    <w:webHidden/>
                  </w:rPr>
                  <w:fldChar w:fldCharType="begin"/>
                </w:r>
                <w:r w:rsidR="007E6984">
                  <w:rPr>
                    <w:noProof/>
                    <w:webHidden/>
                  </w:rPr>
                  <w:instrText xml:space="preserve"> PAGEREF _Toc30147591 \h </w:instrText>
                </w:r>
                <w:r w:rsidR="007E6984">
                  <w:rPr>
                    <w:noProof/>
                    <w:webHidden/>
                  </w:rPr>
                </w:r>
                <w:r w:rsidR="007E6984">
                  <w:rPr>
                    <w:noProof/>
                    <w:webHidden/>
                  </w:rPr>
                  <w:fldChar w:fldCharType="separate"/>
                </w:r>
                <w:r w:rsidR="007E6984">
                  <w:rPr>
                    <w:noProof/>
                    <w:webHidden/>
                  </w:rPr>
                  <w:t>13</w:t>
                </w:r>
                <w:r w:rsidR="007E6984">
                  <w:rPr>
                    <w:noProof/>
                    <w:webHidden/>
                  </w:rPr>
                  <w:fldChar w:fldCharType="end"/>
                </w:r>
              </w:hyperlink>
            </w:p>
            <w:p w14:paraId="59D56A8F" w14:textId="77777777" w:rsidR="007E6984" w:rsidRDefault="00BD6652" w:rsidP="007E6984">
              <w:pPr>
                <w:pStyle w:val="Indholdsfortegnelse1"/>
                <w:tabs>
                  <w:tab w:val="left" w:pos="950"/>
                  <w:tab w:val="right" w:leader="dot" w:pos="7813"/>
                </w:tabs>
                <w:spacing w:after="0" w:line="280" w:lineRule="exact"/>
                <w:rPr>
                  <w:rFonts w:eastAsiaTheme="minorEastAsia"/>
                  <w:noProof/>
                  <w:lang w:eastAsia="da-DK"/>
                </w:rPr>
              </w:pPr>
              <w:hyperlink w:anchor="_Toc30147592" w:history="1">
                <w:r w:rsidR="007E6984" w:rsidRPr="006E7804">
                  <w:rPr>
                    <w:rStyle w:val="Hyperlink"/>
                    <w:noProof/>
                  </w:rPr>
                  <w:t xml:space="preserve">Bilag C </w:t>
                </w:r>
                <w:r w:rsidR="007E6984">
                  <w:rPr>
                    <w:rFonts w:eastAsiaTheme="minorEastAsia"/>
                    <w:noProof/>
                    <w:lang w:eastAsia="da-DK"/>
                  </w:rPr>
                  <w:tab/>
                </w:r>
                <w:r w:rsidR="007E6984" w:rsidRPr="006E7804">
                  <w:rPr>
                    <w:rStyle w:val="Hyperlink"/>
                    <w:noProof/>
                  </w:rPr>
                  <w:t>Instruks vedrørende behandling af personoplysninger</w:t>
                </w:r>
                <w:r w:rsidR="007E6984">
                  <w:rPr>
                    <w:noProof/>
                    <w:webHidden/>
                  </w:rPr>
                  <w:tab/>
                </w:r>
                <w:r w:rsidR="007E6984">
                  <w:rPr>
                    <w:noProof/>
                    <w:webHidden/>
                  </w:rPr>
                  <w:fldChar w:fldCharType="begin"/>
                </w:r>
                <w:r w:rsidR="007E6984">
                  <w:rPr>
                    <w:noProof/>
                    <w:webHidden/>
                  </w:rPr>
                  <w:instrText xml:space="preserve"> PAGEREF _Toc30147592 \h </w:instrText>
                </w:r>
                <w:r w:rsidR="007E6984">
                  <w:rPr>
                    <w:noProof/>
                    <w:webHidden/>
                  </w:rPr>
                </w:r>
                <w:r w:rsidR="007E6984">
                  <w:rPr>
                    <w:noProof/>
                    <w:webHidden/>
                  </w:rPr>
                  <w:fldChar w:fldCharType="separate"/>
                </w:r>
                <w:r w:rsidR="007E6984">
                  <w:rPr>
                    <w:noProof/>
                    <w:webHidden/>
                  </w:rPr>
                  <w:t>14</w:t>
                </w:r>
                <w:r w:rsidR="007E6984">
                  <w:rPr>
                    <w:noProof/>
                    <w:webHidden/>
                  </w:rPr>
                  <w:fldChar w:fldCharType="end"/>
                </w:r>
              </w:hyperlink>
            </w:p>
            <w:p w14:paraId="6B65C8BD" w14:textId="77777777" w:rsidR="007E6984" w:rsidRDefault="00BD6652" w:rsidP="007E6984">
              <w:pPr>
                <w:pStyle w:val="Indholdsfortegnelse1"/>
                <w:tabs>
                  <w:tab w:val="left" w:pos="950"/>
                  <w:tab w:val="right" w:leader="dot" w:pos="7813"/>
                </w:tabs>
                <w:spacing w:after="0" w:line="280" w:lineRule="exact"/>
                <w:rPr>
                  <w:rFonts w:eastAsiaTheme="minorEastAsia"/>
                  <w:noProof/>
                  <w:lang w:eastAsia="da-DK"/>
                </w:rPr>
              </w:pPr>
              <w:hyperlink w:anchor="_Toc30147593" w:history="1">
                <w:r w:rsidR="007E6984" w:rsidRPr="006E7804">
                  <w:rPr>
                    <w:rStyle w:val="Hyperlink"/>
                    <w:noProof/>
                  </w:rPr>
                  <w:t>Bilag D</w:t>
                </w:r>
                <w:r w:rsidR="007E6984">
                  <w:rPr>
                    <w:rFonts w:eastAsiaTheme="minorEastAsia"/>
                    <w:noProof/>
                    <w:lang w:eastAsia="da-DK"/>
                  </w:rPr>
                  <w:tab/>
                </w:r>
                <w:r w:rsidR="007E6984" w:rsidRPr="006E7804">
                  <w:rPr>
                    <w:rStyle w:val="Hyperlink"/>
                    <w:noProof/>
                  </w:rPr>
                  <w:t>Parternes regulering af andre forhold</w:t>
                </w:r>
                <w:r w:rsidR="007E6984">
                  <w:rPr>
                    <w:noProof/>
                    <w:webHidden/>
                  </w:rPr>
                  <w:tab/>
                </w:r>
                <w:r w:rsidR="007E6984">
                  <w:rPr>
                    <w:noProof/>
                    <w:webHidden/>
                  </w:rPr>
                  <w:fldChar w:fldCharType="begin"/>
                </w:r>
                <w:r w:rsidR="007E6984">
                  <w:rPr>
                    <w:noProof/>
                    <w:webHidden/>
                  </w:rPr>
                  <w:instrText xml:space="preserve"> PAGEREF _Toc30147593 \h </w:instrText>
                </w:r>
                <w:r w:rsidR="007E6984">
                  <w:rPr>
                    <w:noProof/>
                    <w:webHidden/>
                  </w:rPr>
                </w:r>
                <w:r w:rsidR="007E6984">
                  <w:rPr>
                    <w:noProof/>
                    <w:webHidden/>
                  </w:rPr>
                  <w:fldChar w:fldCharType="separate"/>
                </w:r>
                <w:r w:rsidR="007E6984">
                  <w:rPr>
                    <w:noProof/>
                    <w:webHidden/>
                  </w:rPr>
                  <w:t>19</w:t>
                </w:r>
                <w:r w:rsidR="007E6984">
                  <w:rPr>
                    <w:noProof/>
                    <w:webHidden/>
                  </w:rPr>
                  <w:fldChar w:fldCharType="end"/>
                </w:r>
              </w:hyperlink>
            </w:p>
            <w:p w14:paraId="3AD2DDDE" w14:textId="77777777" w:rsidR="007E6984" w:rsidRDefault="007E6984" w:rsidP="007E6984">
              <w:pPr>
                <w:spacing w:after="0" w:line="280" w:lineRule="exact"/>
              </w:pPr>
              <w:r>
                <w:rPr>
                  <w:b/>
                  <w:bCs/>
                </w:rPr>
                <w:fldChar w:fldCharType="end"/>
              </w:r>
            </w:p>
          </w:sdtContent>
        </w:sdt>
        <w:p w14:paraId="46965402" w14:textId="77777777" w:rsidR="007E6984" w:rsidRDefault="007E6984" w:rsidP="007E6984">
          <w:pPr>
            <w:spacing w:after="0" w:line="280" w:lineRule="exact"/>
          </w:pPr>
          <w:r>
            <w:br w:type="page"/>
          </w:r>
        </w:p>
        <w:p w14:paraId="102199B6" w14:textId="77777777" w:rsidR="007E6984" w:rsidRDefault="007E6984" w:rsidP="007E6984">
          <w:pPr>
            <w:pStyle w:val="Overskrift1"/>
            <w:spacing w:before="0" w:line="280" w:lineRule="exact"/>
          </w:pPr>
          <w:bookmarkStart w:id="4" w:name="_Toc30147576"/>
          <w:r>
            <w:lastRenderedPageBreak/>
            <w:t>Præambel</w:t>
          </w:r>
          <w:bookmarkEnd w:id="4"/>
        </w:p>
        <w:p w14:paraId="74128B71" w14:textId="77777777" w:rsidR="007E6984" w:rsidRDefault="007E6984" w:rsidP="007E6984">
          <w:pPr>
            <w:spacing w:after="0" w:line="280" w:lineRule="exact"/>
          </w:pPr>
        </w:p>
        <w:p w14:paraId="067C7453" w14:textId="77777777" w:rsidR="007E6984" w:rsidRDefault="007E6984" w:rsidP="007E6984">
          <w:pPr>
            <w:pStyle w:val="Listeafsnit"/>
            <w:numPr>
              <w:ilvl w:val="0"/>
              <w:numId w:val="21"/>
            </w:numPr>
            <w:jc w:val="both"/>
          </w:pPr>
          <w:r>
            <w:t xml:space="preserve">Disse Bestemmelser fastsætter </w:t>
          </w:r>
          <w:proofErr w:type="spellStart"/>
          <w:r>
            <w:t>databehandlerens</w:t>
          </w:r>
          <w:proofErr w:type="spellEnd"/>
          <w:r>
            <w:t xml:space="preserve"> rettigheder og forpligtelser, når denne foretager behandling af personoplysninger på vegne af den dataansvarlige.</w:t>
          </w:r>
        </w:p>
        <w:p w14:paraId="6F875ACF" w14:textId="77777777" w:rsidR="007E6984" w:rsidRDefault="007E6984" w:rsidP="007E6984">
          <w:pPr>
            <w:pStyle w:val="Listeafsnit"/>
            <w:jc w:val="both"/>
          </w:pPr>
        </w:p>
        <w:p w14:paraId="36B39C0E" w14:textId="77777777" w:rsidR="007E6984" w:rsidRDefault="007E6984" w:rsidP="007E6984">
          <w:pPr>
            <w:pStyle w:val="Listeafsnit"/>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23768B72" w14:textId="77777777" w:rsidR="007E6984" w:rsidRDefault="007E6984" w:rsidP="007E6984">
          <w:pPr>
            <w:pStyle w:val="Listeafsnit"/>
            <w:jc w:val="both"/>
          </w:pPr>
        </w:p>
        <w:p w14:paraId="15D05D66" w14:textId="77777777" w:rsidR="007E6984" w:rsidRDefault="007E6984" w:rsidP="007E6984">
          <w:pPr>
            <w:pStyle w:val="Listeafsnit"/>
            <w:numPr>
              <w:ilvl w:val="0"/>
              <w:numId w:val="21"/>
            </w:numPr>
            <w:jc w:val="both"/>
          </w:pPr>
          <w:r>
            <w:t xml:space="preserve">I forbindelse med leveringen af </w:t>
          </w:r>
          <w:r w:rsidRPr="00161AD0">
            <w:rPr>
              <w:highlight w:val="yellow"/>
            </w:rPr>
            <w:t>[TJENESTE]</w:t>
          </w:r>
          <w:r>
            <w:t xml:space="preserve"> behandler databehandleren personoplysninger på vegne af den dataansvarlige i overensstemmelse med disse Bestemmelser.</w:t>
          </w:r>
        </w:p>
        <w:p w14:paraId="759BC261" w14:textId="77777777" w:rsidR="007E6984" w:rsidRDefault="007E6984" w:rsidP="007E6984">
          <w:pPr>
            <w:pStyle w:val="Listeafsnit"/>
          </w:pPr>
        </w:p>
        <w:p w14:paraId="737D0982" w14:textId="77777777" w:rsidR="007E6984" w:rsidRDefault="007E6984" w:rsidP="007E6984">
          <w:pPr>
            <w:pStyle w:val="Listeafsnit"/>
            <w:numPr>
              <w:ilvl w:val="0"/>
              <w:numId w:val="21"/>
            </w:numPr>
            <w:jc w:val="both"/>
          </w:pPr>
          <w:r>
            <w:t>Bestemmelserne har forrang i forhold til eventuelle tilsvarende bestemmelser i andre aftaler mellem parterne.</w:t>
          </w:r>
        </w:p>
        <w:p w14:paraId="1EE2AD40" w14:textId="77777777" w:rsidR="007E6984" w:rsidRDefault="007E6984" w:rsidP="007E6984">
          <w:pPr>
            <w:pStyle w:val="Listeafsnit"/>
          </w:pPr>
        </w:p>
        <w:p w14:paraId="791D2ED0" w14:textId="77777777" w:rsidR="007E6984" w:rsidRDefault="007E6984" w:rsidP="007E6984">
          <w:pPr>
            <w:pStyle w:val="Listeafsnit"/>
            <w:numPr>
              <w:ilvl w:val="0"/>
              <w:numId w:val="21"/>
            </w:numPr>
            <w:jc w:val="both"/>
          </w:pPr>
          <w:r>
            <w:t>Der hører fire bilag til disse Bestemmelser, og bilagene udgør en integreret del af Bestemmelserne.</w:t>
          </w:r>
        </w:p>
        <w:p w14:paraId="6F99D519" w14:textId="77777777" w:rsidR="007E6984" w:rsidRDefault="007E6984" w:rsidP="007E6984">
          <w:pPr>
            <w:pStyle w:val="Listeafsnit"/>
          </w:pPr>
        </w:p>
        <w:p w14:paraId="7B9123E1" w14:textId="77777777" w:rsidR="007E6984" w:rsidRDefault="007E6984" w:rsidP="007E6984">
          <w:pPr>
            <w:pStyle w:val="Listeafsnit"/>
            <w:numPr>
              <w:ilvl w:val="0"/>
              <w:numId w:val="21"/>
            </w:numPr>
            <w:jc w:val="both"/>
          </w:pPr>
          <w:r>
            <w:t>Bilag A indeholder nærmere oplysninger om behandlingen af personoplysninger, herunder om behandlingens formål og karakter, typen af personoplysninger, kategorierne af registrerede og varighed af behandlingen.</w:t>
          </w:r>
        </w:p>
        <w:p w14:paraId="0A1A5C10" w14:textId="77777777" w:rsidR="007E6984" w:rsidRDefault="007E6984" w:rsidP="007E6984">
          <w:pPr>
            <w:pStyle w:val="Listeafsnit"/>
          </w:pPr>
        </w:p>
        <w:p w14:paraId="304A85E4" w14:textId="77777777" w:rsidR="007E6984" w:rsidRDefault="007E6984" w:rsidP="007E6984">
          <w:pPr>
            <w:pStyle w:val="Listeafsnit"/>
            <w:numPr>
              <w:ilvl w:val="0"/>
              <w:numId w:val="21"/>
            </w:numPr>
            <w:jc w:val="both"/>
          </w:pPr>
          <w:r>
            <w:t xml:space="preserve">Bilag B indeholder den dataansvarliges betingelser for </w:t>
          </w:r>
          <w:proofErr w:type="spellStart"/>
          <w:r>
            <w:t>databehandlerens</w:t>
          </w:r>
          <w:proofErr w:type="spellEnd"/>
          <w:r>
            <w:t xml:space="preserve"> brug af underdatabehandlere og en liste af underdatabehandlere, som den dataansvarlige har godkendt brugen af.</w:t>
          </w:r>
        </w:p>
        <w:p w14:paraId="35FF3885" w14:textId="77777777" w:rsidR="007E6984" w:rsidRDefault="007E6984" w:rsidP="007E6984">
          <w:pPr>
            <w:pStyle w:val="Listeafsnit"/>
          </w:pPr>
        </w:p>
        <w:p w14:paraId="1B28251A" w14:textId="77777777" w:rsidR="007E6984" w:rsidRDefault="007E6984" w:rsidP="007E6984">
          <w:pPr>
            <w:pStyle w:val="Listeafsnit"/>
            <w:numPr>
              <w:ilvl w:val="0"/>
              <w:numId w:val="21"/>
            </w:numPr>
            <w:jc w:val="both"/>
          </w:pPr>
          <w:r>
            <w:t xml:space="preserve">Bilag C indeholder den dataansvarliges instruks for så vidt angår </w:t>
          </w:r>
          <w:proofErr w:type="spellStart"/>
          <w:r>
            <w:t>databehandlerens</w:t>
          </w:r>
          <w:proofErr w:type="spellEnd"/>
          <w:r>
            <w:t xml:space="preserve"> behandling af personoplysninger, en beskrivelse af de sikkerhedsforanstaltninger, som databehandleren som minimum skal gennemføre, og hvordan der føres tilsyn med databehandleren og eventuelle underdatabehandlere.</w:t>
          </w:r>
        </w:p>
        <w:p w14:paraId="6E2427AA" w14:textId="77777777" w:rsidR="007E6984" w:rsidRDefault="007E6984" w:rsidP="007E6984">
          <w:pPr>
            <w:pStyle w:val="Listeafsnit"/>
          </w:pPr>
        </w:p>
        <w:p w14:paraId="7C12A10F" w14:textId="77777777" w:rsidR="007E6984" w:rsidRDefault="007E6984" w:rsidP="007E6984">
          <w:pPr>
            <w:pStyle w:val="Listeafsnit"/>
            <w:numPr>
              <w:ilvl w:val="0"/>
              <w:numId w:val="21"/>
            </w:numPr>
            <w:jc w:val="both"/>
          </w:pPr>
          <w:r>
            <w:t>Bilag D indeholder bestemmelser vedrørende andre aktiviteter, som ikke af omfattet af Bestemmelserne.</w:t>
          </w:r>
        </w:p>
        <w:p w14:paraId="71B9C9D6" w14:textId="77777777" w:rsidR="007E6984" w:rsidRDefault="007E6984" w:rsidP="007E6984">
          <w:pPr>
            <w:pStyle w:val="Listeafsnit"/>
          </w:pPr>
        </w:p>
        <w:p w14:paraId="7F810DA6" w14:textId="77777777" w:rsidR="007E6984" w:rsidRDefault="007E6984" w:rsidP="007E6984">
          <w:pPr>
            <w:pStyle w:val="Listeafsnit"/>
            <w:numPr>
              <w:ilvl w:val="0"/>
              <w:numId w:val="21"/>
            </w:numPr>
            <w:jc w:val="both"/>
          </w:pPr>
          <w:r>
            <w:t>Bestemmelserne med tilhørende bilag skal opbevares skriftligt, herunder elektronisk, af begge parter.</w:t>
          </w:r>
        </w:p>
        <w:p w14:paraId="14F5A3B3" w14:textId="77777777" w:rsidR="007E6984" w:rsidRDefault="007E6984" w:rsidP="007E6984">
          <w:pPr>
            <w:pStyle w:val="Listeafsnit"/>
          </w:pPr>
        </w:p>
        <w:p w14:paraId="2E95D063" w14:textId="7FA489F9" w:rsidR="007E6984" w:rsidRDefault="007E6984" w:rsidP="007E6984">
          <w:pPr>
            <w:pStyle w:val="Listeafsnit"/>
            <w:numPr>
              <w:ilvl w:val="0"/>
              <w:numId w:val="21"/>
            </w:numPr>
            <w:jc w:val="both"/>
          </w:pPr>
          <w:r>
            <w:t>Disse Bestemmelser frigør ikke databehandleren fra forpligtelser, som databehandleren er pålagt efter databeskyttelsesforordningen eller enhver anden lovgivning.</w:t>
          </w:r>
        </w:p>
        <w:p w14:paraId="664E0AA5" w14:textId="77777777" w:rsidR="00B01E0E" w:rsidRDefault="00B01E0E" w:rsidP="00B01E0E">
          <w:pPr>
            <w:jc w:val="both"/>
          </w:pPr>
        </w:p>
        <w:p w14:paraId="44682EF2" w14:textId="77777777" w:rsidR="007E6984" w:rsidRDefault="007E6984" w:rsidP="007E6984">
          <w:pPr>
            <w:pStyle w:val="Overskrift1"/>
            <w:spacing w:before="0" w:line="280" w:lineRule="exact"/>
          </w:pPr>
          <w:bookmarkStart w:id="5" w:name="_Toc30147577"/>
          <w:r>
            <w:t>Den dataansvarliges rettigheder og forpligtelser</w:t>
          </w:r>
          <w:bookmarkEnd w:id="5"/>
        </w:p>
        <w:p w14:paraId="6BDDD09B" w14:textId="77777777" w:rsidR="007E6984" w:rsidRDefault="007E6984" w:rsidP="007E6984">
          <w:pPr>
            <w:spacing w:after="0" w:line="280" w:lineRule="exact"/>
            <w:jc w:val="both"/>
          </w:pPr>
        </w:p>
        <w:p w14:paraId="3798AA38" w14:textId="77777777" w:rsidR="007E6984" w:rsidRDefault="007E6984" w:rsidP="007E6984">
          <w:pPr>
            <w:pStyle w:val="Listeafsnit"/>
            <w:numPr>
              <w:ilvl w:val="0"/>
              <w:numId w:val="22"/>
            </w:numPr>
            <w:jc w:val="both"/>
          </w:pPr>
          <w:r>
            <w:t>Den dataansvarlige er ansvarlig for at sikre, at behandlingen af personoplysninger sker i overensstemmelse med databeskyttelsesforordningen (se forordningens artikel 24), databeskyttelsesbestemmelser i anden EU-ret eller medlemsstaternes</w:t>
          </w:r>
          <w:r>
            <w:rPr>
              <w:rStyle w:val="Fodnotehenvisning"/>
            </w:rPr>
            <w:footnoteReference w:id="1"/>
          </w:r>
          <w:r>
            <w:t xml:space="preserve"> nationale ret og disse Bestemmelser.</w:t>
          </w:r>
        </w:p>
        <w:p w14:paraId="76C6ED00" w14:textId="77777777" w:rsidR="007E6984" w:rsidRDefault="007E6984" w:rsidP="007E6984">
          <w:pPr>
            <w:pStyle w:val="Listeafsnit"/>
            <w:jc w:val="both"/>
          </w:pPr>
        </w:p>
        <w:p w14:paraId="487EFDDA" w14:textId="77777777" w:rsidR="007E6984" w:rsidRDefault="007E6984" w:rsidP="007E6984">
          <w:pPr>
            <w:pStyle w:val="Listeafsnit"/>
            <w:numPr>
              <w:ilvl w:val="0"/>
              <w:numId w:val="22"/>
            </w:numPr>
            <w:jc w:val="both"/>
          </w:pPr>
          <w:r>
            <w:t>Den dataansvarlige har ret og pligt til at træffe beslutninger om, til hvilke(t) formål og med hvilke hjælpemidler, der må ske behandling af personoplysninger.</w:t>
          </w:r>
        </w:p>
        <w:p w14:paraId="4ADD80EA" w14:textId="77777777" w:rsidR="007E6984" w:rsidRDefault="007E6984" w:rsidP="007E6984">
          <w:pPr>
            <w:pStyle w:val="Listeafsnit"/>
            <w:jc w:val="both"/>
          </w:pPr>
        </w:p>
        <w:p w14:paraId="2EA7805A" w14:textId="77777777" w:rsidR="007E6984" w:rsidRDefault="007E6984" w:rsidP="007E6984">
          <w:pPr>
            <w:pStyle w:val="Listeafsnit"/>
            <w:numPr>
              <w:ilvl w:val="0"/>
              <w:numId w:val="22"/>
            </w:numPr>
            <w:jc w:val="both"/>
          </w:pPr>
          <w:r>
            <w:t>Den dataansvarlige er ansvarlig for, blandt andet, at sikre, at der er et behandlingsgrundlag for behandlingen af personoplysninger, som databehandleren instrueres i at foretage.</w:t>
          </w:r>
        </w:p>
        <w:p w14:paraId="289E0C81" w14:textId="6FC5B308" w:rsidR="00690EC3" w:rsidRDefault="00690EC3" w:rsidP="007E6984">
          <w:pPr>
            <w:pStyle w:val="Overskrift1"/>
            <w:spacing w:before="0" w:line="280" w:lineRule="exact"/>
          </w:pPr>
          <w:bookmarkStart w:id="6" w:name="_Toc30147578"/>
        </w:p>
        <w:p w14:paraId="0E7237F0" w14:textId="77777777" w:rsidR="00690EC3" w:rsidRPr="00690EC3" w:rsidRDefault="00690EC3" w:rsidP="00690EC3"/>
        <w:p w14:paraId="40755188" w14:textId="77777777" w:rsidR="00690EC3" w:rsidRDefault="00690EC3" w:rsidP="007E6984">
          <w:pPr>
            <w:pStyle w:val="Overskrift1"/>
            <w:spacing w:before="0" w:line="280" w:lineRule="exact"/>
          </w:pPr>
        </w:p>
        <w:p w14:paraId="6AF3D363" w14:textId="52527592" w:rsidR="007E6984" w:rsidRDefault="007E6984" w:rsidP="007E6984">
          <w:pPr>
            <w:pStyle w:val="Overskrift1"/>
            <w:spacing w:before="0" w:line="280" w:lineRule="exact"/>
          </w:pPr>
          <w:r>
            <w:t>Databehandleren handler efter instruks</w:t>
          </w:r>
          <w:bookmarkEnd w:id="6"/>
        </w:p>
        <w:p w14:paraId="27015CE0" w14:textId="77777777" w:rsidR="007E6984" w:rsidRDefault="007E6984" w:rsidP="007E6984">
          <w:pPr>
            <w:spacing w:after="0" w:line="280" w:lineRule="exact"/>
          </w:pPr>
        </w:p>
        <w:p w14:paraId="7A54C407" w14:textId="77777777" w:rsidR="007E6984" w:rsidRDefault="007E6984" w:rsidP="007E6984">
          <w:pPr>
            <w:pStyle w:val="Listeafsnit"/>
            <w:numPr>
              <w:ilvl w:val="0"/>
              <w:numId w:val="23"/>
            </w:numPr>
            <w:jc w:val="both"/>
          </w:pPr>
          <w:r>
            <w:t>Databehandleren må kun behandle personoplysninger efter dokumenteret instruks fra den dataansvarlige, medmindre det kræves i henhold til EU-ret eller medlemsstaternes nationale ret, som databehandleren er underlagt. Denne instruks skal være specificeret i bilag A og C. Efterfølgende instruks kan også gives af den dataansvarlige, mens der sker behandling af personoplysninger, men instruksen skal altid være dokumenteret og opbevares skriftligt, herunder elektronisk, sammen med disse Bestemmelser.</w:t>
          </w:r>
        </w:p>
        <w:p w14:paraId="20F14BC3" w14:textId="77777777" w:rsidR="007E6984" w:rsidRDefault="007E6984" w:rsidP="007E6984">
          <w:pPr>
            <w:pStyle w:val="Listeafsnit"/>
            <w:jc w:val="both"/>
          </w:pPr>
        </w:p>
        <w:p w14:paraId="63F43E32" w14:textId="77777777" w:rsidR="007E6984" w:rsidRDefault="007E6984" w:rsidP="007E6984">
          <w:pPr>
            <w:pStyle w:val="Listeafsnit"/>
            <w:numPr>
              <w:ilvl w:val="0"/>
              <w:numId w:val="23"/>
            </w:numPr>
            <w:jc w:val="both"/>
          </w:pPr>
          <w:r>
            <w:t>Databehandleren underretter omgående den dataansvarlige, hvis en instruks efter vedkommendes mening er i strid med denne forordning eller databeskyttelsesbestemmelser i anden EU-ret eller medlemsstaternes nationale ret.</w:t>
          </w:r>
        </w:p>
        <w:p w14:paraId="2C02F382" w14:textId="77777777" w:rsidR="007E6984" w:rsidRDefault="007E6984" w:rsidP="007E6984">
          <w:pPr>
            <w:spacing w:after="0" w:line="280" w:lineRule="exact"/>
            <w:jc w:val="both"/>
          </w:pPr>
        </w:p>
        <w:p w14:paraId="084498EC" w14:textId="6775E575" w:rsidR="007E6984" w:rsidRDefault="007E6984" w:rsidP="007E6984">
          <w:pPr>
            <w:spacing w:after="0" w:line="280" w:lineRule="exact"/>
            <w:ind w:left="720"/>
            <w:jc w:val="both"/>
          </w:pPr>
          <w:r w:rsidRPr="00E25153">
            <w:rPr>
              <w:highlight w:val="yellow"/>
            </w:rPr>
            <w:t xml:space="preserve">[NOTE: PARTERNE </w:t>
          </w:r>
          <w:r>
            <w:rPr>
              <w:highlight w:val="yellow"/>
            </w:rPr>
            <w:t>BØR</w:t>
          </w:r>
          <w:r w:rsidRPr="00E25153">
            <w:rPr>
              <w:highlight w:val="yellow"/>
            </w:rPr>
            <w:t xml:space="preserve"> FORUDSE OG OVERVEJE KONSEKVENSERNE</w:t>
          </w:r>
          <w:r>
            <w:rPr>
              <w:highlight w:val="yellow"/>
            </w:rPr>
            <w:t>, DER KAN FØLGE</w:t>
          </w:r>
          <w:r w:rsidRPr="00E25153">
            <w:rPr>
              <w:highlight w:val="yellow"/>
            </w:rPr>
            <w:t xml:space="preserve"> </w:t>
          </w:r>
          <w:r>
            <w:rPr>
              <w:highlight w:val="yellow"/>
            </w:rPr>
            <w:t xml:space="preserve">AF EN </w:t>
          </w:r>
          <w:r w:rsidRPr="00E25153">
            <w:rPr>
              <w:highlight w:val="yellow"/>
            </w:rPr>
            <w:t>POTENTIELT ULOVLIG INSTUKS, SOM DEN DATAANSVARLIGE HAR GIVET OG REGULERE DETTE I EN AFTALE MELLEM PARTERNE.]</w:t>
          </w:r>
        </w:p>
        <w:p w14:paraId="30F09D62" w14:textId="77777777" w:rsidR="007E6984" w:rsidRDefault="007E6984" w:rsidP="007E6984">
          <w:pPr>
            <w:spacing w:after="0" w:line="280" w:lineRule="exact"/>
            <w:ind w:left="720"/>
            <w:jc w:val="both"/>
          </w:pPr>
        </w:p>
        <w:p w14:paraId="4AAB4F47" w14:textId="77777777" w:rsidR="007E6984" w:rsidRDefault="007E6984" w:rsidP="007E6984">
          <w:pPr>
            <w:pStyle w:val="Overskrift1"/>
            <w:spacing w:before="0" w:line="280" w:lineRule="exact"/>
          </w:pPr>
          <w:bookmarkStart w:id="7" w:name="_Toc30147579"/>
          <w:r>
            <w:t>Fortrolighed</w:t>
          </w:r>
          <w:bookmarkEnd w:id="7"/>
        </w:p>
        <w:p w14:paraId="290D43D1" w14:textId="77777777" w:rsidR="007E6984" w:rsidRDefault="007E6984" w:rsidP="007E6984">
          <w:pPr>
            <w:spacing w:after="0" w:line="280" w:lineRule="exact"/>
          </w:pPr>
        </w:p>
        <w:p w14:paraId="7CEF676A" w14:textId="77777777" w:rsidR="007E6984" w:rsidRDefault="007E6984" w:rsidP="007E6984">
          <w:pPr>
            <w:pStyle w:val="Listeafsnit"/>
            <w:numPr>
              <w:ilvl w:val="0"/>
              <w:numId w:val="24"/>
            </w:numPr>
            <w:jc w:val="both"/>
          </w:pPr>
          <w:r>
            <w:t xml:space="preserve">Databehandleren må kun give adgang til personoplysninger, som behandles på den dataansvarliges vegne, til personer, som er underlagt </w:t>
          </w:r>
          <w:proofErr w:type="spellStart"/>
          <w:r>
            <w:t>databehandlerens</w:t>
          </w:r>
          <w:proofErr w:type="spellEnd"/>
          <w:r>
            <w:t xml:space="preserve"> </w:t>
          </w:r>
          <w:r w:rsidRPr="0063315C">
            <w:t>instruktionsbeføjelser</w:t>
          </w:r>
          <w:r>
            <w:t>,</w:t>
          </w:r>
          <w:r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tildelt adgang, skal løbende gennemgås. På baggrund af denne gennemgang kan adgangen til personoplysninger </w:t>
          </w:r>
          <w:r w:rsidRPr="0063315C">
            <w:t>lukkes</w:t>
          </w:r>
          <w:r>
            <w:t>, hvis adgangen ikke længere er nødvendig, og personoplysningerne skal herefter ikke længere være tilgængelige for disse personer.</w:t>
          </w:r>
        </w:p>
        <w:p w14:paraId="075F3A15" w14:textId="77777777" w:rsidR="007E6984" w:rsidRDefault="007E6984" w:rsidP="007E6984">
          <w:pPr>
            <w:pStyle w:val="Listeafsnit"/>
            <w:jc w:val="both"/>
          </w:pPr>
        </w:p>
        <w:p w14:paraId="6B43F2BF" w14:textId="77777777" w:rsidR="007E6984" w:rsidRDefault="007E6984" w:rsidP="007E6984">
          <w:pPr>
            <w:pStyle w:val="Listeafsnit"/>
            <w:numPr>
              <w:ilvl w:val="0"/>
              <w:numId w:val="24"/>
            </w:numPr>
            <w:jc w:val="both"/>
          </w:pPr>
          <w:r>
            <w:t xml:space="preserve">Databehandleren skal efter anmodning fra den dataansvarlige kunne påvise, at de pågældende personer, som er underlagt </w:t>
          </w:r>
          <w:proofErr w:type="spellStart"/>
          <w:r>
            <w:t>databehandlerens</w:t>
          </w:r>
          <w:proofErr w:type="spellEnd"/>
          <w:r>
            <w:t xml:space="preserve"> instruktionsbeføjelser, er underlagt ovennævnte tavshedspligt.</w:t>
          </w:r>
        </w:p>
        <w:p w14:paraId="56972A3C" w14:textId="77777777" w:rsidR="007E6984" w:rsidRDefault="007E6984" w:rsidP="007E6984">
          <w:pPr>
            <w:pStyle w:val="Overskrift1"/>
            <w:spacing w:before="0" w:line="280" w:lineRule="exact"/>
          </w:pPr>
          <w:bookmarkStart w:id="8" w:name="_Toc30147580"/>
        </w:p>
        <w:p w14:paraId="28C46F4A" w14:textId="7D418BA5" w:rsidR="007E6984" w:rsidRDefault="007E6984" w:rsidP="007E6984">
          <w:pPr>
            <w:pStyle w:val="Overskrift1"/>
            <w:spacing w:before="0" w:line="280" w:lineRule="exact"/>
          </w:pPr>
          <w:r>
            <w:t>Behandlingssikkerhed</w:t>
          </w:r>
          <w:bookmarkEnd w:id="8"/>
        </w:p>
        <w:p w14:paraId="12EE44EC" w14:textId="77777777" w:rsidR="007E6984" w:rsidRPr="00161AD0" w:rsidRDefault="007E6984" w:rsidP="007E6984">
          <w:pPr>
            <w:spacing w:after="0" w:line="280" w:lineRule="exact"/>
          </w:pPr>
        </w:p>
        <w:p w14:paraId="59D6DFCF" w14:textId="77777777" w:rsidR="007E6984" w:rsidRDefault="007E6984" w:rsidP="007E6984">
          <w:pPr>
            <w:pStyle w:val="Listeafsnit"/>
            <w:numPr>
              <w:ilvl w:val="0"/>
              <w:numId w:val="25"/>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 der passer til disse risici.</w:t>
          </w:r>
        </w:p>
        <w:p w14:paraId="2354EC61" w14:textId="77777777" w:rsidR="007E6984" w:rsidRDefault="007E6984" w:rsidP="007E6984">
          <w:pPr>
            <w:pStyle w:val="Listeafsnit"/>
          </w:pPr>
        </w:p>
        <w:p w14:paraId="0BFD1976" w14:textId="77777777" w:rsidR="007E6984" w:rsidRDefault="007E6984" w:rsidP="007E6984">
          <w:pPr>
            <w:pStyle w:val="Listeafsnit"/>
            <w:jc w:val="both"/>
          </w:pPr>
          <w:r>
            <w:t>Den dataansvarlige skal vurdere risiciene for fysiske personers rettigheder og frihedsrettigheder som behandlingen udgør og gennemføre foranstaltninger for at imødegå disse risici. Afhængig af deres relevans kan det omfatte:</w:t>
          </w:r>
        </w:p>
        <w:p w14:paraId="07C67DA4" w14:textId="77777777" w:rsidR="007E6984" w:rsidRDefault="007E6984" w:rsidP="007E6984">
          <w:pPr>
            <w:pStyle w:val="Listeafsnit"/>
          </w:pPr>
        </w:p>
        <w:p w14:paraId="64CEB1C6" w14:textId="77777777" w:rsidR="007E6984" w:rsidRDefault="007E6984" w:rsidP="007E6984">
          <w:pPr>
            <w:pStyle w:val="Listeafsnit"/>
            <w:numPr>
              <w:ilvl w:val="1"/>
              <w:numId w:val="25"/>
            </w:numPr>
            <w:jc w:val="both"/>
          </w:pPr>
          <w:proofErr w:type="spellStart"/>
          <w:r>
            <w:t>Pseudonymisering</w:t>
          </w:r>
          <w:proofErr w:type="spellEnd"/>
          <w:r>
            <w:t xml:space="preserve"> og kryptering af personoplysninger</w:t>
          </w:r>
        </w:p>
        <w:p w14:paraId="6886F7C8" w14:textId="77777777" w:rsidR="007E6984" w:rsidRDefault="007E6984" w:rsidP="007E6984">
          <w:pPr>
            <w:pStyle w:val="Listeafsnit"/>
            <w:ind w:left="1440"/>
            <w:jc w:val="both"/>
          </w:pPr>
        </w:p>
        <w:p w14:paraId="1CDCA15B" w14:textId="77777777" w:rsidR="007E6984" w:rsidRDefault="007E6984" w:rsidP="007E6984">
          <w:pPr>
            <w:pStyle w:val="Listeafsnit"/>
            <w:numPr>
              <w:ilvl w:val="1"/>
              <w:numId w:val="25"/>
            </w:numPr>
            <w:jc w:val="both"/>
          </w:pPr>
          <w:r w:rsidRPr="00294F7D">
            <w:t>evne til at sikre vedvarende fortrolighed, integritet, tilgængelighed og robusthed af behandlingssyst</w:t>
          </w:r>
          <w:r>
            <w:t>emer og -tjenester</w:t>
          </w:r>
        </w:p>
        <w:p w14:paraId="5726D089" w14:textId="77777777" w:rsidR="007E6984" w:rsidRDefault="007E6984" w:rsidP="007E6984">
          <w:pPr>
            <w:pStyle w:val="Listeafsnit"/>
            <w:ind w:left="1440"/>
            <w:jc w:val="both"/>
          </w:pPr>
        </w:p>
        <w:p w14:paraId="071B059E" w14:textId="77777777" w:rsidR="007E6984" w:rsidRDefault="007E6984" w:rsidP="007E6984">
          <w:pPr>
            <w:pStyle w:val="Listeafsnit"/>
            <w:numPr>
              <w:ilvl w:val="1"/>
              <w:numId w:val="25"/>
            </w:numPr>
            <w:jc w:val="both"/>
          </w:pPr>
          <w:r w:rsidRPr="00294F7D">
            <w:t>evne til rettidigt at genoprette tilgængeligheden af og adgangen til personoplysninger i tilfælde af e</w:t>
          </w:r>
          <w:r>
            <w:t>n fysisk eller teknisk hændelse</w:t>
          </w:r>
        </w:p>
        <w:p w14:paraId="32B33CD1" w14:textId="77777777" w:rsidR="007E6984" w:rsidRDefault="007E6984" w:rsidP="007E6984">
          <w:pPr>
            <w:pStyle w:val="Listeafsnit"/>
          </w:pPr>
        </w:p>
        <w:p w14:paraId="2130DD2B" w14:textId="77777777" w:rsidR="007E6984" w:rsidRDefault="007E6984" w:rsidP="007E6984">
          <w:pPr>
            <w:pStyle w:val="Listeafsnit"/>
            <w:numPr>
              <w:ilvl w:val="1"/>
              <w:numId w:val="25"/>
            </w:numPr>
            <w:jc w:val="both"/>
          </w:pPr>
          <w:r w:rsidRPr="00294F7D">
            <w:t>en procedure for regelmæssig afprøvning, vurdering og evaluering af effektiviteten af de tekniske og organisatoriske foranstaltninger til s</w:t>
          </w:r>
          <w:r>
            <w:t>ikring af behandlingssikkerhed.</w:t>
          </w:r>
        </w:p>
        <w:p w14:paraId="6AA179C9" w14:textId="77777777" w:rsidR="007E6984" w:rsidRDefault="007E6984" w:rsidP="007E6984">
          <w:pPr>
            <w:pStyle w:val="Listeafsnit"/>
            <w:ind w:left="1440"/>
            <w:jc w:val="both"/>
          </w:pPr>
        </w:p>
        <w:p w14:paraId="4FC9F294" w14:textId="77777777" w:rsidR="007E6984" w:rsidRDefault="007E6984" w:rsidP="007E6984">
          <w:pPr>
            <w:pStyle w:val="Listeafsnit"/>
            <w:numPr>
              <w:ilvl w:val="0"/>
              <w:numId w:val="25"/>
            </w:numPr>
            <w:jc w:val="both"/>
          </w:pPr>
          <w:r>
            <w:t>Efter forordningens artikel 32 skal databehandleren – uafhængigt af den dataansvarlige – også vurdere risiciene for fysiske personers rettigheder som behandlingen udgør og gennemføre foranstaltninger for at imødegå disse risici. Med henblik på denne vurdering skal den dataansvarlige stille den nødvendige information til rådighed for databehandleren som gør vedkommende i stand til at identificere og vurdere sådanne risici.</w:t>
          </w:r>
        </w:p>
        <w:p w14:paraId="116BFA73" w14:textId="77777777" w:rsidR="007E6984" w:rsidRDefault="007E6984" w:rsidP="007E6984">
          <w:pPr>
            <w:pStyle w:val="Listeafsnit"/>
            <w:jc w:val="both"/>
          </w:pPr>
        </w:p>
        <w:p w14:paraId="7673C9B8" w14:textId="77777777" w:rsidR="007E6984" w:rsidRDefault="007E6984" w:rsidP="007E6984">
          <w:pPr>
            <w:pStyle w:val="Listeafsnit"/>
            <w:numPr>
              <w:ilvl w:val="0"/>
              <w:numId w:val="25"/>
            </w:numPr>
            <w:jc w:val="both"/>
          </w:pPr>
          <w:r>
            <w:t>Derudover skal databehandleren bistå den dataansvarlige med vedkommendes overholdelse af den dataansvarliges forpligtelse efter forordningens artikel 32, ved bl.a. at stille den nødvendige information til rådighed for den dataansvarlige vedrørende de tekniske og organisatoriske sikkerhedsforanstaltninger, som databehandleren allerede har gennemført i henhold til forordningens artikel 32, og al anden information, der er nødvendig for den dataansvarliges overholdelse af sin forpligtelse efter forordningens artikel 32.</w:t>
          </w:r>
        </w:p>
        <w:p w14:paraId="530E7DAC" w14:textId="77777777" w:rsidR="007E6984" w:rsidRDefault="007E6984" w:rsidP="007E6984">
          <w:pPr>
            <w:pStyle w:val="Listeafsnit"/>
          </w:pPr>
        </w:p>
        <w:p w14:paraId="6DF803A0" w14:textId="77777777" w:rsidR="007E6984" w:rsidRPr="00CC694F" w:rsidRDefault="007E6984" w:rsidP="007E6984">
          <w:pPr>
            <w:pStyle w:val="Listeafsnit"/>
            <w:jc w:val="both"/>
          </w:pPr>
          <w:r>
            <w:t>Hvis imødegåelse 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14:paraId="25301609" w14:textId="77777777" w:rsidR="00B01E0E" w:rsidRDefault="00B01E0E" w:rsidP="007E6984">
          <w:pPr>
            <w:pStyle w:val="Overskrift1"/>
            <w:spacing w:before="0" w:line="280" w:lineRule="exact"/>
          </w:pPr>
          <w:bookmarkStart w:id="9" w:name="_Toc30147581"/>
        </w:p>
        <w:p w14:paraId="5EB010A7" w14:textId="035313ED" w:rsidR="007E6984" w:rsidRDefault="007E6984" w:rsidP="007E6984">
          <w:pPr>
            <w:pStyle w:val="Overskrift1"/>
            <w:spacing w:before="0" w:line="280" w:lineRule="exact"/>
          </w:pPr>
          <w:r>
            <w:t>Anvendelse af underdatabehandlere</w:t>
          </w:r>
          <w:bookmarkEnd w:id="9"/>
        </w:p>
        <w:p w14:paraId="237BB681" w14:textId="77777777" w:rsidR="007E6984" w:rsidRPr="00EB4FE2" w:rsidRDefault="007E6984" w:rsidP="007E6984">
          <w:pPr>
            <w:spacing w:after="0" w:line="280" w:lineRule="exact"/>
          </w:pPr>
        </w:p>
        <w:p w14:paraId="5C15328D" w14:textId="77777777" w:rsidR="007E6984" w:rsidRDefault="007E6984" w:rsidP="007E6984">
          <w:pPr>
            <w:pStyle w:val="Listeafsnit"/>
            <w:numPr>
              <w:ilvl w:val="0"/>
              <w:numId w:val="26"/>
            </w:numPr>
            <w:jc w:val="both"/>
          </w:pPr>
          <w:r>
            <w:t>Databehandleren skal opfylde de betingelser, der er omhandlet i databeskyttelsesforordningens artikel 28, stk. 2, og stk. 4, for at gøre brug af en anden databehandler (en underdatabehandler).</w:t>
          </w:r>
        </w:p>
        <w:p w14:paraId="34413433" w14:textId="77777777" w:rsidR="007E6984" w:rsidRDefault="007E6984" w:rsidP="007E6984">
          <w:pPr>
            <w:pStyle w:val="Listeafsnit"/>
            <w:jc w:val="both"/>
          </w:pPr>
        </w:p>
        <w:p w14:paraId="447C4E5C" w14:textId="06E7D29E" w:rsidR="007E6984" w:rsidRDefault="007E6984" w:rsidP="007E6984">
          <w:pPr>
            <w:pStyle w:val="Listeafsnit"/>
            <w:numPr>
              <w:ilvl w:val="0"/>
              <w:numId w:val="26"/>
            </w:numPr>
            <w:jc w:val="both"/>
          </w:pPr>
          <w:r>
            <w:t xml:space="preserve">Databehandleren må således ikke gøre brug af en underdatabehandler til opfyldelse af disse Bestemmelser uden </w:t>
          </w:r>
          <w:r w:rsidRPr="00B01E0E">
            <w:t>forudgående specifik skriftlig godkendelse fra</w:t>
          </w:r>
          <w:r>
            <w:t xml:space="preserve"> den dataansvarlige.</w:t>
          </w:r>
        </w:p>
        <w:p w14:paraId="6FD70459" w14:textId="77777777" w:rsidR="007E6984" w:rsidRDefault="007E6984" w:rsidP="007E6984">
          <w:pPr>
            <w:pStyle w:val="Listeafsnit"/>
          </w:pPr>
        </w:p>
        <w:p w14:paraId="6C965734" w14:textId="77777777" w:rsidR="00B01E0E" w:rsidRDefault="007E6984" w:rsidP="00B01E0E">
          <w:pPr>
            <w:pStyle w:val="Listeafsnit"/>
            <w:numPr>
              <w:ilvl w:val="0"/>
              <w:numId w:val="26"/>
            </w:numPr>
            <w:jc w:val="both"/>
          </w:pPr>
          <w:r>
            <w:t xml:space="preserve">Databehandleren må kun gøre brug af underdatabehandlere med den dataansvarliges forudgående specifikke skriftlige godkendelse. Databehandleren skal indgive anmodningen om en specifik godkendelse mindst </w:t>
          </w:r>
          <w:r w:rsidR="00B01E0E">
            <w:t>30 dage</w:t>
          </w:r>
          <w:r>
            <w:t xml:space="preserve"> inden anvendelsen af den pågældende underdatabehandler. Listen over underdatabehandlere, som den dataansvarlige allerede har godkendt, fremgår af bilag B.</w:t>
          </w:r>
        </w:p>
        <w:p w14:paraId="5E9C5ED3" w14:textId="77777777" w:rsidR="00B01E0E" w:rsidRDefault="00B01E0E" w:rsidP="00B01E0E">
          <w:pPr>
            <w:pStyle w:val="Listeafsnit"/>
          </w:pPr>
        </w:p>
        <w:p w14:paraId="16AF3AAB" w14:textId="09646C2B" w:rsidR="007E6984" w:rsidRDefault="007E6984" w:rsidP="00B01E0E">
          <w:pPr>
            <w:pStyle w:val="Listeafsnit"/>
            <w:numPr>
              <w:ilvl w:val="0"/>
              <w:numId w:val="26"/>
            </w:numPr>
            <w:jc w:val="both"/>
          </w:pPr>
          <w:r>
            <w:t>Når databehandleren gør brug af en underdatabehandler i forbindelse med udførelse af specifikke behandlingsaktiviteter på vegne af den dataansvarlige, skal databehandleren, gennem en kontrakt eller andet retligt dokument i henhold til EU-retten eller medlemsstaternes nationale ret, pålægge underdatabehandleren de samme databeskyttelsesforpligtelser som dem, der fremgår af disse Bestemmelser, hvorved der navnlig stilles de fornødne garantier for, at underdatabehandleren vil gennemføre de tekniske og organisatoriske foranstaltninger på en sådan måde, at behandlingen overholder kravene i disse Bestemmelser og databeskyttelsesforordningen.</w:t>
          </w:r>
        </w:p>
        <w:p w14:paraId="5B6A7541" w14:textId="77777777" w:rsidR="007E6984" w:rsidRDefault="007E6984" w:rsidP="007E6984">
          <w:pPr>
            <w:pStyle w:val="Listeafsnit"/>
            <w:jc w:val="both"/>
          </w:pPr>
        </w:p>
        <w:p w14:paraId="1E21353A" w14:textId="77777777" w:rsidR="007E6984" w:rsidRDefault="007E6984" w:rsidP="007E6984">
          <w:pPr>
            <w:pStyle w:val="Listeafsnit"/>
            <w:jc w:val="both"/>
          </w:pPr>
          <w:r>
            <w:t xml:space="preserve">Databehandleren er derfor ansvarlig for at kræve, at underdatabehandleren som minimum overholder </w:t>
          </w:r>
          <w:proofErr w:type="spellStart"/>
          <w:r>
            <w:t>databehandlerens</w:t>
          </w:r>
          <w:proofErr w:type="spellEnd"/>
          <w:r>
            <w:t xml:space="preserve"> forpligtelser efter disse Bestemmelser og databeskyttelsesforordningen.</w:t>
          </w:r>
        </w:p>
        <w:p w14:paraId="7B03BA26" w14:textId="77777777" w:rsidR="007E6984" w:rsidRDefault="007E6984" w:rsidP="007E6984">
          <w:pPr>
            <w:pStyle w:val="Listeafsnit"/>
            <w:jc w:val="both"/>
          </w:pPr>
        </w:p>
        <w:p w14:paraId="590939F7" w14:textId="77777777" w:rsidR="007E6984" w:rsidRDefault="007E6984" w:rsidP="007E6984">
          <w:pPr>
            <w:pStyle w:val="Listeafsnit"/>
            <w:numPr>
              <w:ilvl w:val="0"/>
              <w:numId w:val="26"/>
            </w:numPr>
            <w:jc w:val="both"/>
          </w:pPr>
          <w:r>
            <w:t>Underdatabehandleraftale(r) og eventuelle senere ændringer hertil sendes – efter den dataansvarliges anmodning herom – i kopi til den dataansvarlige, som herigennem har mulighed for at 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5201A3CD" w14:textId="77777777" w:rsidR="007E6984" w:rsidRDefault="007E6984" w:rsidP="007E6984">
          <w:pPr>
            <w:pStyle w:val="Listeafsnit"/>
          </w:pPr>
        </w:p>
        <w:p w14:paraId="23F5DEF8" w14:textId="77777777" w:rsidR="007E6984" w:rsidRDefault="007E6984" w:rsidP="007E6984">
          <w:pPr>
            <w:pStyle w:val="Listeafsnit"/>
            <w:numPr>
              <w:ilvl w:val="0"/>
              <w:numId w:val="26"/>
            </w:numPr>
            <w:jc w:val="both"/>
          </w:pPr>
          <w:r>
            <w:t xml:space="preserve">Databehandleren skal i sin aftale med underdatabehandleren indføje den dataansvarlige som begunstiget tredjemand i tilfælde af </w:t>
          </w:r>
          <w:proofErr w:type="spellStart"/>
          <w:r>
            <w:t>databehandlerens</w:t>
          </w:r>
          <w:proofErr w:type="spellEnd"/>
          <w:r>
            <w:t xml:space="preserve"> konkurs, således at den dataansvarlige kan indtræde i </w:t>
          </w:r>
          <w:proofErr w:type="spellStart"/>
          <w:r>
            <w:t>databehandlerens</w:t>
          </w:r>
          <w:proofErr w:type="spellEnd"/>
          <w:r>
            <w:t xml:space="preserve"> rettigheder og gøre dem gældende over for underdatabehandlere, som f.eks. gør den dataansvarlige i stand til at instruere underdatabehandleren i at slette eller tilbagelevere personoplysningerne.</w:t>
          </w:r>
        </w:p>
        <w:p w14:paraId="2A778E5C" w14:textId="77777777" w:rsidR="007E6984" w:rsidRDefault="007E6984" w:rsidP="007E6984">
          <w:pPr>
            <w:pStyle w:val="Listeafsnit"/>
          </w:pPr>
        </w:p>
        <w:p w14:paraId="479D3716" w14:textId="77777777" w:rsidR="007E6984" w:rsidRPr="00772932" w:rsidRDefault="007E6984" w:rsidP="007E6984">
          <w:pPr>
            <w:pStyle w:val="Listeafsnit"/>
            <w:numPr>
              <w:ilvl w:val="0"/>
              <w:numId w:val="26"/>
            </w:numPr>
            <w:jc w:val="both"/>
          </w:pPr>
          <w:r>
            <w:lastRenderedPageBreak/>
            <w:t xml:space="preserve">Hvis underdatabehandleren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14:paraId="4CCB4058" w14:textId="77777777" w:rsidR="00B01E0E" w:rsidRDefault="00B01E0E" w:rsidP="007E6984">
          <w:pPr>
            <w:pStyle w:val="Overskrift1"/>
            <w:spacing w:before="0" w:line="280" w:lineRule="exact"/>
          </w:pPr>
          <w:bookmarkStart w:id="10" w:name="_Toc30147582"/>
        </w:p>
        <w:p w14:paraId="755734C2" w14:textId="02BAA151" w:rsidR="007E6984" w:rsidRDefault="007E6984" w:rsidP="007E6984">
          <w:pPr>
            <w:pStyle w:val="Overskrift1"/>
            <w:spacing w:before="0" w:line="280" w:lineRule="exact"/>
          </w:pPr>
          <w:r>
            <w:t>Overførsel til tredjelande eller internationale organisationer</w:t>
          </w:r>
          <w:bookmarkEnd w:id="10"/>
        </w:p>
        <w:p w14:paraId="2D8FFAA7" w14:textId="77777777" w:rsidR="007E6984" w:rsidRPr="00F900F8" w:rsidRDefault="007E6984" w:rsidP="007E6984">
          <w:pPr>
            <w:spacing w:after="0" w:line="280" w:lineRule="exact"/>
          </w:pPr>
        </w:p>
        <w:p w14:paraId="078F9C08" w14:textId="77777777" w:rsidR="007E6984" w:rsidRDefault="007E6984" w:rsidP="007E6984">
          <w:pPr>
            <w:pStyle w:val="Listeafsnit"/>
            <w:numPr>
              <w:ilvl w:val="0"/>
              <w:numId w:val="34"/>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2B619DB3" w14:textId="77777777" w:rsidR="007E6984" w:rsidRDefault="007E6984" w:rsidP="007E6984">
          <w:pPr>
            <w:pStyle w:val="Listeafsnit"/>
            <w:jc w:val="both"/>
          </w:pPr>
        </w:p>
        <w:p w14:paraId="5AEB97BE" w14:textId="77777777" w:rsidR="007E6984" w:rsidRDefault="007E6984" w:rsidP="007E6984">
          <w:pPr>
            <w:pStyle w:val="Listeafsnit"/>
            <w:numPr>
              <w:ilvl w:val="0"/>
              <w:numId w:val="34"/>
            </w:numPr>
            <w:jc w:val="both"/>
          </w:pPr>
          <w:r>
            <w:t>Hvis overførsel af personoplysninger til tredjelande eller internationale organisationer, som databehandleren ikke er blevet instrueret i at foretage af den dataansvarlige, kræves i henhold til EU-ret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1B294B50" w14:textId="77777777" w:rsidR="007E6984" w:rsidRDefault="007E6984" w:rsidP="007E6984">
          <w:pPr>
            <w:pStyle w:val="Listeafsnit"/>
          </w:pPr>
        </w:p>
        <w:p w14:paraId="1A3AF622" w14:textId="77777777" w:rsidR="007E6984" w:rsidRDefault="007E6984" w:rsidP="007E6984">
          <w:pPr>
            <w:pStyle w:val="Listeafsnit"/>
            <w:numPr>
              <w:ilvl w:val="0"/>
              <w:numId w:val="34"/>
            </w:numPr>
            <w:jc w:val="both"/>
          </w:pPr>
          <w:r>
            <w:t>Uden dokumenteret instruks fra den dataansvarlige kan databehandleren således ikke inden for rammerne af disse Bestemmelser:</w:t>
          </w:r>
        </w:p>
        <w:p w14:paraId="6301476C" w14:textId="77777777" w:rsidR="007E6984" w:rsidRDefault="007E6984" w:rsidP="007E6984">
          <w:pPr>
            <w:pStyle w:val="Listeafsnit"/>
          </w:pPr>
        </w:p>
        <w:p w14:paraId="431DE89B" w14:textId="77777777" w:rsidR="007E6984" w:rsidRDefault="007E6984" w:rsidP="007E6984">
          <w:pPr>
            <w:pStyle w:val="Listeafsnit"/>
            <w:numPr>
              <w:ilvl w:val="1"/>
              <w:numId w:val="34"/>
            </w:numPr>
            <w:jc w:val="both"/>
          </w:pPr>
          <w:r>
            <w:t>overføre personoplysninger til en dataansvarlig eller databehandler i et tredjeland eller en international organisation</w:t>
          </w:r>
        </w:p>
        <w:p w14:paraId="6D714B23" w14:textId="77777777" w:rsidR="007E6984" w:rsidRDefault="007E6984" w:rsidP="007E6984">
          <w:pPr>
            <w:pStyle w:val="Listeafsnit"/>
            <w:numPr>
              <w:ilvl w:val="1"/>
              <w:numId w:val="34"/>
            </w:numPr>
            <w:jc w:val="both"/>
          </w:pPr>
          <w:r>
            <w:t>overlade behandling af personoplysninger til en underdatabehandler i et tredjeland</w:t>
          </w:r>
        </w:p>
        <w:p w14:paraId="2E5C6CD6" w14:textId="77777777" w:rsidR="007E6984" w:rsidRDefault="007E6984" w:rsidP="007E6984">
          <w:pPr>
            <w:pStyle w:val="Listeafsnit"/>
            <w:numPr>
              <w:ilvl w:val="1"/>
              <w:numId w:val="34"/>
            </w:numPr>
            <w:jc w:val="both"/>
          </w:pPr>
          <w:r>
            <w:t>behandle personoplysningerne i et tredjeland</w:t>
          </w:r>
        </w:p>
        <w:p w14:paraId="2AC80F9B" w14:textId="77777777" w:rsidR="007E6984" w:rsidRDefault="007E6984" w:rsidP="007E6984">
          <w:pPr>
            <w:pStyle w:val="Listeafsnit"/>
            <w:ind w:left="1440"/>
            <w:jc w:val="both"/>
          </w:pPr>
        </w:p>
        <w:p w14:paraId="580B7A2F" w14:textId="77777777" w:rsidR="007E6984" w:rsidRDefault="007E6984" w:rsidP="007E6984">
          <w:pPr>
            <w:pStyle w:val="Listeafsnit"/>
            <w:numPr>
              <w:ilvl w:val="0"/>
              <w:numId w:val="34"/>
            </w:numPr>
            <w:jc w:val="both"/>
          </w:pPr>
          <w:r>
            <w:t>Den dataansvarliges instruks vedrørende overførsel af personoplysninger til et tredjeland, herunder det eventuelle overførselsgrundlag i databeskyttelsesforordningens kapitel V, som overførslen er baseret på, skal angives i bilag C.6.</w:t>
          </w:r>
        </w:p>
        <w:p w14:paraId="4B5B44D9" w14:textId="77777777" w:rsidR="007E6984" w:rsidRDefault="007E6984" w:rsidP="007E6984">
          <w:pPr>
            <w:pStyle w:val="Listeafsnit"/>
            <w:jc w:val="both"/>
          </w:pPr>
        </w:p>
        <w:p w14:paraId="076D28A1" w14:textId="77777777" w:rsidR="007E6984" w:rsidRPr="00F900F8" w:rsidRDefault="007E6984" w:rsidP="007E6984">
          <w:pPr>
            <w:pStyle w:val="Listeafsnit"/>
            <w:numPr>
              <w:ilvl w:val="0"/>
              <w:numId w:val="34"/>
            </w:numPr>
            <w:jc w:val="both"/>
          </w:pPr>
          <w:r>
            <w:t>Disse Bestemmelser skal ikke forveksles med standardkontraktsbestemmelser som omhandlet i databeskyttelsesforordningens artikel 46, stk. 2, litra c og d, og disse Bestemmelser kan ikke udgøre et grundlag for overførsel af personoplysninger som omhandlet i databeskyttelsesforordningens kapitel V.</w:t>
          </w:r>
        </w:p>
        <w:p w14:paraId="5632C920" w14:textId="77777777" w:rsidR="003D4A3D" w:rsidRDefault="003D4A3D" w:rsidP="007E6984">
          <w:pPr>
            <w:pStyle w:val="Overskrift1"/>
            <w:spacing w:before="0" w:line="280" w:lineRule="exact"/>
          </w:pPr>
          <w:bookmarkStart w:id="11" w:name="_Toc30147583"/>
        </w:p>
        <w:p w14:paraId="01BC5C45" w14:textId="5CFC4D6A" w:rsidR="007E6984" w:rsidRDefault="007E6984" w:rsidP="007E6984">
          <w:pPr>
            <w:pStyle w:val="Overskrift1"/>
            <w:spacing w:before="0" w:line="280" w:lineRule="exact"/>
          </w:pPr>
          <w:r>
            <w:t>Bistand til den dataansvarlige</w:t>
          </w:r>
          <w:bookmarkEnd w:id="11"/>
        </w:p>
        <w:p w14:paraId="322C63E3" w14:textId="77777777" w:rsidR="007E6984" w:rsidRDefault="007E6984" w:rsidP="007E6984">
          <w:pPr>
            <w:spacing w:after="0" w:line="280" w:lineRule="exact"/>
          </w:pPr>
        </w:p>
        <w:p w14:paraId="6C00C45F" w14:textId="77777777" w:rsidR="007E6984" w:rsidRDefault="007E6984" w:rsidP="007E6984">
          <w:pPr>
            <w:pStyle w:val="Listeafsnit"/>
            <w:numPr>
              <w:ilvl w:val="0"/>
              <w:numId w:val="35"/>
            </w:numPr>
            <w:jc w:val="both"/>
          </w:pPr>
          <w:r>
            <w:t>Databehandleren bistår, under hensyntagen til behandlingens karakter, så vidt muligt den dataansvarlige ved hjælp af passende tekniske og organisatoriske foranstaltninger med opfyldelse af den dataansvarliges forpligtelse til at besvare anmodninger om udøvelsen af de registreredes rettigheder som fastlagt i databeskyttelsesforordningens kapitel III.</w:t>
          </w:r>
        </w:p>
        <w:p w14:paraId="747A573C" w14:textId="77777777" w:rsidR="007E6984" w:rsidRDefault="007E6984" w:rsidP="007E6984">
          <w:pPr>
            <w:pStyle w:val="Listeafsnit"/>
          </w:pPr>
        </w:p>
        <w:p w14:paraId="14719A33" w14:textId="77777777" w:rsidR="007E6984" w:rsidRDefault="007E6984" w:rsidP="007E6984">
          <w:pPr>
            <w:pStyle w:val="Listeafsnit"/>
          </w:pPr>
          <w:r>
            <w:t>Dette indebærer, at databehandleren så vidt muligt skal bistå den dataansvarlige i forbindelse med, at den dataansvarlige skal sikre overholdelsen af:</w:t>
          </w:r>
        </w:p>
        <w:p w14:paraId="653564AD" w14:textId="77777777" w:rsidR="007E6984" w:rsidRDefault="007E6984" w:rsidP="007E6984">
          <w:pPr>
            <w:pStyle w:val="Listeafsnit"/>
          </w:pPr>
        </w:p>
        <w:p w14:paraId="4C642BFF" w14:textId="77777777" w:rsidR="007E6984" w:rsidRDefault="007E6984" w:rsidP="007E6984">
          <w:pPr>
            <w:pStyle w:val="Listeafsnit"/>
            <w:numPr>
              <w:ilvl w:val="1"/>
              <w:numId w:val="34"/>
            </w:numPr>
          </w:pPr>
          <w:r>
            <w:t>oplysningspligten ved indsamling af personoplysninger hos den registrerede</w:t>
          </w:r>
        </w:p>
        <w:p w14:paraId="39F8A5BC" w14:textId="77777777" w:rsidR="007E6984" w:rsidRDefault="007E6984" w:rsidP="007E6984">
          <w:pPr>
            <w:pStyle w:val="Listeafsnit"/>
            <w:numPr>
              <w:ilvl w:val="1"/>
              <w:numId w:val="34"/>
            </w:numPr>
          </w:pPr>
          <w:r>
            <w:t>oplysningspligten, hvis personoplysninger ikke er indsamlet hos den registrerede</w:t>
          </w:r>
        </w:p>
        <w:p w14:paraId="12FAFDCF" w14:textId="77777777" w:rsidR="007E6984" w:rsidRDefault="007E6984" w:rsidP="007E6984">
          <w:pPr>
            <w:pStyle w:val="Listeafsnit"/>
            <w:numPr>
              <w:ilvl w:val="1"/>
              <w:numId w:val="34"/>
            </w:numPr>
          </w:pPr>
          <w:r>
            <w:t>indsigtsretten</w:t>
          </w:r>
        </w:p>
        <w:p w14:paraId="41E79FE0" w14:textId="77777777" w:rsidR="007E6984" w:rsidRDefault="007E6984" w:rsidP="007E6984">
          <w:pPr>
            <w:pStyle w:val="Listeafsnit"/>
            <w:numPr>
              <w:ilvl w:val="1"/>
              <w:numId w:val="34"/>
            </w:numPr>
          </w:pPr>
          <w:r>
            <w:t>retten til berigtigelse</w:t>
          </w:r>
        </w:p>
        <w:p w14:paraId="6DED3E9F" w14:textId="77777777" w:rsidR="007E6984" w:rsidRDefault="007E6984" w:rsidP="007E6984">
          <w:pPr>
            <w:pStyle w:val="Listeafsnit"/>
            <w:numPr>
              <w:ilvl w:val="1"/>
              <w:numId w:val="34"/>
            </w:numPr>
          </w:pPr>
          <w:r>
            <w:t>retten til sletning (”retten til at blive glemt”)</w:t>
          </w:r>
        </w:p>
        <w:p w14:paraId="41884955" w14:textId="77777777" w:rsidR="007E6984" w:rsidRDefault="007E6984" w:rsidP="007E6984">
          <w:pPr>
            <w:pStyle w:val="Listeafsnit"/>
            <w:numPr>
              <w:ilvl w:val="1"/>
              <w:numId w:val="34"/>
            </w:numPr>
          </w:pPr>
          <w:r>
            <w:t>retten til begrænsning af behandling</w:t>
          </w:r>
        </w:p>
        <w:p w14:paraId="24720731" w14:textId="77777777" w:rsidR="007E6984" w:rsidRDefault="007E6984" w:rsidP="007E6984">
          <w:pPr>
            <w:pStyle w:val="Listeafsnit"/>
            <w:numPr>
              <w:ilvl w:val="1"/>
              <w:numId w:val="34"/>
            </w:numPr>
          </w:pPr>
          <w:r>
            <w:t>underretningspligten i forbindelse med berigtigelse eller sletning af personoplysninger eller begrænsning af behandling</w:t>
          </w:r>
        </w:p>
        <w:p w14:paraId="458A96F3" w14:textId="77777777" w:rsidR="007E6984" w:rsidRDefault="007E6984" w:rsidP="007E6984">
          <w:pPr>
            <w:pStyle w:val="Listeafsnit"/>
            <w:numPr>
              <w:ilvl w:val="1"/>
              <w:numId w:val="34"/>
            </w:numPr>
          </w:pPr>
          <w:r>
            <w:lastRenderedPageBreak/>
            <w:t xml:space="preserve">retten til </w:t>
          </w:r>
          <w:proofErr w:type="spellStart"/>
          <w:r>
            <w:t>dataportabilitet</w:t>
          </w:r>
          <w:proofErr w:type="spellEnd"/>
        </w:p>
        <w:p w14:paraId="70CDD24C" w14:textId="77777777" w:rsidR="007E6984" w:rsidRDefault="007E6984" w:rsidP="007E6984">
          <w:pPr>
            <w:pStyle w:val="Listeafsnit"/>
            <w:numPr>
              <w:ilvl w:val="1"/>
              <w:numId w:val="34"/>
            </w:numPr>
          </w:pPr>
          <w:r>
            <w:t>retten til indsigelse</w:t>
          </w:r>
        </w:p>
        <w:p w14:paraId="2309AEA3" w14:textId="77777777" w:rsidR="007E6984" w:rsidRDefault="007E6984" w:rsidP="007E6984">
          <w:pPr>
            <w:pStyle w:val="Listeafsnit"/>
            <w:numPr>
              <w:ilvl w:val="1"/>
              <w:numId w:val="34"/>
            </w:numPr>
          </w:pPr>
          <w:r>
            <w:t>retten til ikke at være genstand for en afgørelse, der alene er baseret på automatisk behandling, herunder profilering</w:t>
          </w:r>
        </w:p>
        <w:p w14:paraId="457D74F6" w14:textId="77777777" w:rsidR="007E6984" w:rsidRDefault="007E6984" w:rsidP="007E6984">
          <w:pPr>
            <w:pStyle w:val="Listeafsnit"/>
          </w:pPr>
        </w:p>
        <w:p w14:paraId="78FCE1B9" w14:textId="77777777" w:rsidR="007E6984" w:rsidRDefault="007E6984" w:rsidP="007E6984">
          <w:pPr>
            <w:pStyle w:val="Listeafsnit"/>
            <w:numPr>
              <w:ilvl w:val="0"/>
              <w:numId w:val="35"/>
            </w:numPr>
            <w:jc w:val="both"/>
          </w:pPr>
          <w:r>
            <w:t xml:space="preserve">I tillæg til </w:t>
          </w:r>
          <w:proofErr w:type="spellStart"/>
          <w:r>
            <w:t>databehandlerens</w:t>
          </w:r>
          <w:proofErr w:type="spellEnd"/>
          <w:r>
            <w:t xml:space="preserve"> forpligtelse til at bistå den dataansvarlige i henhold til Bestemmelse 6.3., bistår databehandleren endvidere, under hensyntagen til behandlingens karakter og de oplysninger, der er tilgængelige for databehandleren, den dataansvarlige med:</w:t>
          </w:r>
        </w:p>
        <w:p w14:paraId="186C66AD" w14:textId="77777777" w:rsidR="007E6984" w:rsidRDefault="007E6984" w:rsidP="007E6984">
          <w:pPr>
            <w:pStyle w:val="Listeafsnit"/>
            <w:jc w:val="both"/>
          </w:pPr>
        </w:p>
        <w:p w14:paraId="11ABC70E" w14:textId="23898962" w:rsidR="007E6984" w:rsidRDefault="007E6984" w:rsidP="007E6984">
          <w:pPr>
            <w:pStyle w:val="Listeafsnit"/>
            <w:numPr>
              <w:ilvl w:val="0"/>
              <w:numId w:val="36"/>
            </w:numPr>
            <w:jc w:val="both"/>
          </w:pPr>
          <w:r>
            <w:t xml:space="preserve">den dataansvarliges forpligtelse til </w:t>
          </w:r>
          <w:r w:rsidRPr="00EF0A7E">
            <w:t xml:space="preserve">uden unødig forsinkelse og om muligt senest 72 timer, efter at denne er blevet bekendt med det, </w:t>
          </w:r>
          <w:r>
            <w:t xml:space="preserve">at anmelde </w:t>
          </w:r>
          <w:r w:rsidRPr="00EF0A7E">
            <w:t xml:space="preserve">brud på persondatasikkerheden til den </w:t>
          </w:r>
          <w:r>
            <w:t xml:space="preserve">kompetente </w:t>
          </w:r>
          <w:r w:rsidRPr="00EF0A7E">
            <w:t>tilsynsmyndighed</w:t>
          </w:r>
          <w:r>
            <w:t>,</w:t>
          </w:r>
          <w:r w:rsidR="003D4A3D">
            <w:t xml:space="preserve"> Datatilsynet</w:t>
          </w:r>
          <w:r>
            <w:t xml:space="preserve">, medmindre at </w:t>
          </w:r>
          <w:r w:rsidRPr="00EF0A7E">
            <w:t>det er usandsynligt, at bruddet på persondatasikkerheden indebærer en risiko for fysiske personers retti</w:t>
          </w:r>
          <w:r>
            <w:t>gheder eller frihedsrettigheder</w:t>
          </w:r>
        </w:p>
        <w:p w14:paraId="06000D27" w14:textId="77777777" w:rsidR="007E6984" w:rsidRDefault="007E6984" w:rsidP="007E6984">
          <w:pPr>
            <w:pStyle w:val="Listeafsnit"/>
            <w:ind w:left="1440"/>
            <w:jc w:val="both"/>
          </w:pPr>
        </w:p>
        <w:p w14:paraId="4B0532F6" w14:textId="77777777" w:rsidR="007E6984" w:rsidRDefault="007E6984" w:rsidP="007E6984">
          <w:pPr>
            <w:pStyle w:val="Listeafsnit"/>
            <w:numPr>
              <w:ilvl w:val="0"/>
              <w:numId w:val="36"/>
            </w:numPr>
            <w:jc w:val="both"/>
          </w:pPr>
          <w:r>
            <w:t>den dataansvarliges forpligtelse til uden unødig forsinkelse at underrette den registrerede om brud på persondatasikkerheden, når bruddet sandsynligvis vil medføre en høj risiko for fysiske personers rettigheder og frihedsrettigheder</w:t>
          </w:r>
        </w:p>
        <w:p w14:paraId="2180DE23" w14:textId="77777777" w:rsidR="007E6984" w:rsidRDefault="007E6984" w:rsidP="007E6984">
          <w:pPr>
            <w:pStyle w:val="Listeafsnit"/>
            <w:ind w:left="1440"/>
            <w:jc w:val="both"/>
          </w:pPr>
        </w:p>
        <w:p w14:paraId="67D6A53A" w14:textId="77777777" w:rsidR="007E6984" w:rsidRDefault="007E6984" w:rsidP="007E6984">
          <w:pPr>
            <w:pStyle w:val="Listeafsnit"/>
            <w:numPr>
              <w:ilvl w:val="0"/>
              <w:numId w:val="36"/>
            </w:numPr>
            <w:jc w:val="both"/>
          </w:pPr>
          <w:r>
            <w:t>den dataansvarliges forpligtelse til forud for behandlingen at foretage en analyse af de påtænkte behandlingsaktiviteters konsekvenser for beskyttelse af personoplysninger (en konsekvensanalyse)</w:t>
          </w:r>
        </w:p>
        <w:p w14:paraId="308D8AF9" w14:textId="77777777" w:rsidR="007E6984" w:rsidRDefault="007E6984" w:rsidP="007E6984">
          <w:pPr>
            <w:pStyle w:val="Listeafsnit"/>
            <w:ind w:left="1440"/>
            <w:jc w:val="both"/>
          </w:pPr>
        </w:p>
        <w:p w14:paraId="41193152" w14:textId="41B55DBB" w:rsidR="007E6984" w:rsidRDefault="007E6984" w:rsidP="007E6984">
          <w:pPr>
            <w:pStyle w:val="Listeafsnit"/>
            <w:numPr>
              <w:ilvl w:val="0"/>
              <w:numId w:val="36"/>
            </w:numPr>
            <w:jc w:val="both"/>
          </w:pPr>
          <w:r>
            <w:t>den dataansvarliges forpligtelse til at høre den kompetente tilsynsmyndighed,</w:t>
          </w:r>
          <w:r w:rsidR="003D4A3D">
            <w:t xml:space="preserve"> Datatilsynet</w:t>
          </w:r>
          <w:r>
            <w:t xml:space="preserve">, inden behandling, såfremt en konsekvensanalyse vedrørende </w:t>
          </w:r>
          <w:proofErr w:type="spellStart"/>
          <w:r>
            <w:t>databeskyttelse</w:t>
          </w:r>
          <w:proofErr w:type="spellEnd"/>
          <w:r>
            <w:t xml:space="preserve"> viser, at behandlingen vil føre til høj risiko i mangel af foranstaltninger truffet af den dataansvarlige for at begrænse risikoen.</w:t>
          </w:r>
        </w:p>
        <w:p w14:paraId="7E85FFD6" w14:textId="77777777" w:rsidR="007E6984" w:rsidRDefault="007E6984" w:rsidP="007E6984">
          <w:pPr>
            <w:pStyle w:val="Listeafsnit"/>
            <w:ind w:left="1440"/>
            <w:jc w:val="both"/>
          </w:pPr>
        </w:p>
        <w:p w14:paraId="75B4A7E7" w14:textId="77777777" w:rsidR="007E6984" w:rsidRPr="00406F2E" w:rsidRDefault="007E6984" w:rsidP="007E6984">
          <w:pPr>
            <w:pStyle w:val="Listeafsnit"/>
            <w:numPr>
              <w:ilvl w:val="0"/>
              <w:numId w:val="35"/>
            </w:numPr>
            <w:jc w:val="both"/>
          </w:pPr>
          <w:r>
            <w:t>Parterne skal i bilag C angive de fornødne tekniske og organisatoriske foranstaltninger, hvormed databehandleren skal bistå den dataansvarlige samt i hvilket omfang og udstrækning. Det gælder for de forpligtelser, der følger af Bestemmelse 9.1. og 9.2.</w:t>
          </w:r>
        </w:p>
        <w:p w14:paraId="6A71827F" w14:textId="77777777" w:rsidR="003D4A3D" w:rsidRDefault="003D4A3D" w:rsidP="007E6984">
          <w:pPr>
            <w:pStyle w:val="Overskrift1"/>
            <w:spacing w:before="0" w:line="280" w:lineRule="exact"/>
          </w:pPr>
          <w:bookmarkStart w:id="12" w:name="_Toc30147584"/>
        </w:p>
        <w:p w14:paraId="2E9A502A" w14:textId="65D9AA92" w:rsidR="007E6984" w:rsidRDefault="007E6984" w:rsidP="007E6984">
          <w:pPr>
            <w:pStyle w:val="Overskrift1"/>
            <w:spacing w:before="0" w:line="280" w:lineRule="exact"/>
          </w:pPr>
          <w:r>
            <w:t>Underretning om brud på persondatasikkerheden</w:t>
          </w:r>
          <w:bookmarkEnd w:id="12"/>
        </w:p>
        <w:p w14:paraId="71022FD9" w14:textId="77777777" w:rsidR="007E6984" w:rsidRPr="00DA7C99" w:rsidRDefault="007E6984" w:rsidP="007E6984">
          <w:pPr>
            <w:spacing w:after="0" w:line="280" w:lineRule="exact"/>
          </w:pPr>
        </w:p>
        <w:p w14:paraId="7BF29ACE" w14:textId="77777777" w:rsidR="007E6984" w:rsidRDefault="007E6984" w:rsidP="007E6984">
          <w:pPr>
            <w:pStyle w:val="Listeafsnit"/>
            <w:numPr>
              <w:ilvl w:val="0"/>
              <w:numId w:val="33"/>
            </w:numPr>
            <w:jc w:val="both"/>
          </w:pPr>
          <w:r>
            <w:t>Databehandleren underretter uden unødig forsinkelse den dataansvarlige efter at være blevet opmærksom på, at der er sket et brud på persondatasikkerheden.</w:t>
          </w:r>
        </w:p>
        <w:p w14:paraId="2529BE29" w14:textId="77777777" w:rsidR="007E6984" w:rsidRDefault="007E6984" w:rsidP="007E6984">
          <w:pPr>
            <w:pStyle w:val="Listeafsnit"/>
            <w:jc w:val="both"/>
          </w:pPr>
        </w:p>
        <w:p w14:paraId="4D70DEF8" w14:textId="3ACEA1E1" w:rsidR="007E6984" w:rsidRDefault="007E6984" w:rsidP="007E6984">
          <w:pPr>
            <w:pStyle w:val="Listeafsnit"/>
            <w:numPr>
              <w:ilvl w:val="0"/>
              <w:numId w:val="33"/>
            </w:numPr>
            <w:jc w:val="both"/>
          </w:pPr>
          <w:proofErr w:type="spellStart"/>
          <w:r>
            <w:t>Databehandlerens</w:t>
          </w:r>
          <w:proofErr w:type="spellEnd"/>
          <w:r>
            <w:t xml:space="preserve"> underretning til den dataansvarlige skal om muligt ske senest</w:t>
          </w:r>
          <w:r w:rsidR="003D4A3D">
            <w:t xml:space="preserve"> 24 timer</w:t>
          </w:r>
          <w:r>
            <w:t xml:space="preserve"> efter, at denne er blevet bekendt med bruddet, sådan at den dataansvarlige kan overholde sin forpligtelse til at anmelde bruddet på persondatasikkerheden til den kompetente tilsynsmyndighed, jf. databeskyttelsesforordningens artikel 33.</w:t>
          </w:r>
        </w:p>
        <w:p w14:paraId="7E26B325" w14:textId="77777777" w:rsidR="007E6984" w:rsidRDefault="007E6984" w:rsidP="007E6984">
          <w:pPr>
            <w:pStyle w:val="Listeafsnit"/>
            <w:jc w:val="both"/>
          </w:pPr>
        </w:p>
        <w:p w14:paraId="2DB39797" w14:textId="77777777" w:rsidR="007E6984" w:rsidRDefault="007E6984" w:rsidP="007E6984">
          <w:pPr>
            <w:pStyle w:val="Listeafsnit"/>
            <w:numPr>
              <w:ilvl w:val="0"/>
              <w:numId w:val="33"/>
            </w:numPr>
            <w:jc w:val="both"/>
          </w:pPr>
          <w:r>
            <w:t>I overensstemmelse med Bestemmelse 9.2.a skal databehandleren bistå den dataansvarlige med at foretage anmeldelse af bruddet til den kompetente tilsynsmyndighed. Det betyder, at databehandleren skal bistå med at tilvejebringe nedenstående information, som ifølge artikel 33, stk. 3, skal fremgå af den dataansvarliges anmeldelse af bruddet til den kompetente tilsynsmyndighed:</w:t>
          </w:r>
        </w:p>
        <w:p w14:paraId="5DCB4D27" w14:textId="77777777" w:rsidR="007E6984" w:rsidRDefault="007E6984" w:rsidP="007E6984">
          <w:pPr>
            <w:pStyle w:val="Listeafsnit"/>
            <w:jc w:val="both"/>
          </w:pPr>
        </w:p>
        <w:p w14:paraId="5B5BAE14" w14:textId="77777777" w:rsidR="007E6984" w:rsidRDefault="007E6984" w:rsidP="007E6984">
          <w:pPr>
            <w:pStyle w:val="Listeafsnit"/>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14:paraId="67321818" w14:textId="77777777" w:rsidR="007E6984" w:rsidRDefault="007E6984" w:rsidP="007E6984">
          <w:pPr>
            <w:pStyle w:val="Listeafsnit"/>
            <w:ind w:left="1440"/>
            <w:jc w:val="both"/>
          </w:pPr>
        </w:p>
        <w:p w14:paraId="07D340F7" w14:textId="77777777" w:rsidR="007E6984" w:rsidRDefault="007E6984" w:rsidP="007E6984">
          <w:pPr>
            <w:pStyle w:val="Listeafsnit"/>
            <w:numPr>
              <w:ilvl w:val="1"/>
              <w:numId w:val="33"/>
            </w:numPr>
            <w:jc w:val="both"/>
          </w:pPr>
          <w:r>
            <w:t>de sandsynlige konsekvenser af bruddet på persondatasikkerheden</w:t>
          </w:r>
        </w:p>
        <w:p w14:paraId="4E6FFAF4" w14:textId="77777777" w:rsidR="007E6984" w:rsidRDefault="007E6984" w:rsidP="007E6984">
          <w:pPr>
            <w:pStyle w:val="Listeafsnit"/>
            <w:ind w:left="1440"/>
            <w:jc w:val="both"/>
          </w:pPr>
        </w:p>
        <w:p w14:paraId="38FB3776" w14:textId="77777777" w:rsidR="007E6984" w:rsidRDefault="007E6984" w:rsidP="007E6984">
          <w:pPr>
            <w:pStyle w:val="Listeafsnit"/>
            <w:numPr>
              <w:ilvl w:val="1"/>
              <w:numId w:val="33"/>
            </w:numPr>
            <w:jc w:val="both"/>
          </w:pPr>
          <w:r w:rsidRPr="00DA7C99">
            <w:lastRenderedPageBreak/>
            <w:t>de foranstaltninger, som den dataansvarlige har truffet eller foreslår truffet for at håndtere bruddet på persondatasikkerheden, herunder, hvis det er relevant, foranstaltninger for at begrænse dets mulige skadevirkninger</w:t>
          </w:r>
          <w:r>
            <w:t>.</w:t>
          </w:r>
        </w:p>
        <w:p w14:paraId="188B7506" w14:textId="77777777" w:rsidR="007E6984" w:rsidRDefault="007E6984" w:rsidP="007E6984">
          <w:pPr>
            <w:pStyle w:val="Listeafsnit"/>
          </w:pPr>
        </w:p>
        <w:p w14:paraId="391521C6" w14:textId="77777777" w:rsidR="007E6984" w:rsidRPr="00741841" w:rsidRDefault="007E6984" w:rsidP="007E6984">
          <w:pPr>
            <w:pStyle w:val="Listeafsnit"/>
            <w:numPr>
              <w:ilvl w:val="0"/>
              <w:numId w:val="33"/>
            </w:numPr>
            <w:jc w:val="both"/>
          </w:pPr>
          <w:r>
            <w:t>Parterne skal i bilag C angive den information, som databehandleren skal tilvejebringe i forbindelse med sin bistand til den dataansvarlige i dennes forpligtelse til at anmelde brud på persondatasikkerheden til den kompetente tilsynsmyndighed.</w:t>
          </w:r>
        </w:p>
        <w:p w14:paraId="3D342F5C" w14:textId="77777777" w:rsidR="003D4A3D" w:rsidRDefault="003D4A3D" w:rsidP="007E6984">
          <w:pPr>
            <w:pStyle w:val="Overskrift1"/>
            <w:spacing w:before="0" w:line="280" w:lineRule="exact"/>
          </w:pPr>
          <w:bookmarkStart w:id="13" w:name="_Toc30147585"/>
        </w:p>
        <w:p w14:paraId="7ABD846A" w14:textId="2425121A" w:rsidR="007E6984" w:rsidRDefault="007E6984" w:rsidP="007E6984">
          <w:pPr>
            <w:pStyle w:val="Overskrift1"/>
            <w:spacing w:before="0" w:line="280" w:lineRule="exact"/>
          </w:pPr>
          <w:r>
            <w:t>Sletning og returnering af oplysninger</w:t>
          </w:r>
          <w:bookmarkEnd w:id="13"/>
        </w:p>
        <w:p w14:paraId="538DCE64" w14:textId="77777777" w:rsidR="007E6984" w:rsidRPr="00EB4FE2" w:rsidRDefault="007E6984" w:rsidP="007E6984">
          <w:pPr>
            <w:spacing w:after="0" w:line="280" w:lineRule="exact"/>
          </w:pPr>
        </w:p>
        <w:p w14:paraId="0233C426" w14:textId="77777777" w:rsidR="007E6984" w:rsidRDefault="007E6984" w:rsidP="007E6984">
          <w:pPr>
            <w:pStyle w:val="Listeafsnit"/>
            <w:numPr>
              <w:ilvl w:val="0"/>
              <w:numId w:val="27"/>
            </w:numPr>
            <w:jc w:val="both"/>
          </w:pPr>
          <w:r>
            <w:t xml:space="preserve">Ved ophør af tjenesterne vedrørende behandling af personoplysninger, er databehandleren forpligtet til at </w:t>
          </w:r>
          <w:r w:rsidRPr="0043492D">
            <w:rPr>
              <w:highlight w:val="yellow"/>
            </w:rPr>
            <w:t>[VALG 1</w:t>
          </w:r>
          <w:r w:rsidRPr="000F6063">
            <w:rPr>
              <w:highlight w:val="yellow"/>
            </w:rPr>
            <w:t>] slette alle personoplysninger, der er blevet behandlet på vegne af den dataansvarlige og bekræfte over for den dataansvarlig, at oplysningerne er slettet</w:t>
          </w:r>
          <w:r w:rsidRPr="000F6063">
            <w:t xml:space="preserve"> /</w:t>
          </w:r>
          <w:r>
            <w:t xml:space="preserve"> </w:t>
          </w:r>
          <w:r w:rsidRPr="0043492D">
            <w:rPr>
              <w:highlight w:val="yellow"/>
            </w:rPr>
            <w:t xml:space="preserve">[VALG </w:t>
          </w:r>
          <w:r w:rsidRPr="000F6063">
            <w:rPr>
              <w:highlight w:val="yellow"/>
            </w:rPr>
            <w:t>2] tilbagelevere alle personoplysningerne og slette eksisterende kopier</w:t>
          </w:r>
          <w:r>
            <w:t>, medmindre EU-retten eller medlemsstaternes nationale ret foreskriver opbevaring af personoplysningerne.</w:t>
          </w:r>
        </w:p>
        <w:p w14:paraId="16F895E9" w14:textId="77777777" w:rsidR="007E6984" w:rsidRDefault="007E6984" w:rsidP="007E6984">
          <w:pPr>
            <w:pStyle w:val="Listeafsnit"/>
            <w:jc w:val="both"/>
          </w:pPr>
        </w:p>
        <w:p w14:paraId="599BD6A6" w14:textId="77777777" w:rsidR="007E6984" w:rsidRDefault="007E6984" w:rsidP="007E6984">
          <w:pPr>
            <w:pStyle w:val="Listeafsnit"/>
            <w:numPr>
              <w:ilvl w:val="0"/>
              <w:numId w:val="27"/>
            </w:numPr>
            <w:jc w:val="both"/>
          </w:pPr>
          <w:r w:rsidRPr="00EB4FE2">
            <w:rPr>
              <w:highlight w:val="yellow"/>
            </w:rPr>
            <w:t>[</w:t>
          </w:r>
          <w:r>
            <w:rPr>
              <w:highlight w:val="yellow"/>
            </w:rPr>
            <w:t>HVIS RELEVANT</w:t>
          </w:r>
          <w:r w:rsidRPr="00EB4FE2">
            <w:rPr>
              <w:highlight w:val="yellow"/>
            </w:rPr>
            <w:t>]</w:t>
          </w:r>
          <w:r>
            <w:t xml:space="preserve"> Følgende regler i EU-retten eller medlemsstaternes nationale ret foreskriver opbevaring af personoplysningerne efter ophør af tjenesterne vedrørende behandling af personoplysninger:</w:t>
          </w:r>
        </w:p>
        <w:p w14:paraId="4A868854" w14:textId="77777777" w:rsidR="007E6984" w:rsidRDefault="007E6984" w:rsidP="007E6984">
          <w:pPr>
            <w:pStyle w:val="Listeafsnit"/>
            <w:jc w:val="both"/>
          </w:pPr>
        </w:p>
        <w:p w14:paraId="2628D92E" w14:textId="77777777" w:rsidR="007E6984" w:rsidRDefault="007E6984" w:rsidP="007E6984">
          <w:pPr>
            <w:pStyle w:val="Listeafsnit"/>
            <w:numPr>
              <w:ilvl w:val="1"/>
              <w:numId w:val="27"/>
            </w:numPr>
            <w:jc w:val="both"/>
          </w:pPr>
          <w:r>
            <w:t>[…]</w:t>
          </w:r>
        </w:p>
        <w:p w14:paraId="08208B50" w14:textId="77777777" w:rsidR="007E6984" w:rsidRDefault="007E6984" w:rsidP="007E6984">
          <w:pPr>
            <w:pStyle w:val="Listeafsnit"/>
            <w:ind w:left="1440"/>
            <w:jc w:val="both"/>
          </w:pPr>
        </w:p>
        <w:p w14:paraId="638D281E" w14:textId="77777777" w:rsidR="007E6984" w:rsidRPr="00EB4FE2" w:rsidRDefault="007E6984" w:rsidP="007E6984">
          <w:pPr>
            <w:pStyle w:val="Listeafsnit"/>
            <w:jc w:val="both"/>
          </w:pPr>
          <w:r>
            <w:t>Databehandleren forpligter sig til alene at behandle personoplysningerne til de(t) formål, i den periode og under de betingelser, som disse regler foreskriver.</w:t>
          </w:r>
        </w:p>
        <w:p w14:paraId="0D48DE06" w14:textId="77777777" w:rsidR="003D4A3D" w:rsidRDefault="003D4A3D" w:rsidP="007E6984">
          <w:pPr>
            <w:pStyle w:val="Overskrift1"/>
            <w:spacing w:before="0" w:line="280" w:lineRule="exact"/>
          </w:pPr>
          <w:bookmarkStart w:id="14" w:name="_Toc30147586"/>
        </w:p>
        <w:p w14:paraId="3948FF9C" w14:textId="1609B3F1" w:rsidR="007E6984" w:rsidRDefault="007E6984" w:rsidP="007E6984">
          <w:pPr>
            <w:pStyle w:val="Overskrift1"/>
            <w:spacing w:before="0" w:line="280" w:lineRule="exact"/>
          </w:pPr>
          <w:r>
            <w:t>Revision, herunder inspektion</w:t>
          </w:r>
          <w:bookmarkEnd w:id="14"/>
        </w:p>
        <w:p w14:paraId="4082CF0D" w14:textId="77777777" w:rsidR="007E6984" w:rsidRPr="00E762BF" w:rsidRDefault="007E6984" w:rsidP="007E6984">
          <w:pPr>
            <w:spacing w:after="0" w:line="280" w:lineRule="exact"/>
          </w:pPr>
        </w:p>
        <w:p w14:paraId="754DF538" w14:textId="77777777" w:rsidR="007E6984" w:rsidRDefault="007E6984" w:rsidP="007E6984">
          <w:pPr>
            <w:pStyle w:val="Listeafsnit"/>
            <w:numPr>
              <w:ilvl w:val="0"/>
              <w:numId w:val="32"/>
            </w:numPr>
            <w:jc w:val="both"/>
          </w:pPr>
          <w:r>
            <w:t>Databehandleren stiller alle oplysninger, der er nødvendige for at påvise overholdelsen af databeskyttelsesforordningens artikel 28 og disse Bestemmelser, til rådighed for den dataansvarlige og giver mulighed for og bidrager til revisioner, herunder inspektioner, der foretages af den dataansvarlige eller en anden revisor, som er bemyndiget af den dataansvarlige.</w:t>
          </w:r>
        </w:p>
        <w:p w14:paraId="4AC55AD5" w14:textId="77777777" w:rsidR="007E6984" w:rsidRDefault="007E6984" w:rsidP="007E6984">
          <w:pPr>
            <w:pStyle w:val="Listeafsnit"/>
            <w:jc w:val="both"/>
          </w:pPr>
        </w:p>
        <w:p w14:paraId="103A7007" w14:textId="77777777" w:rsidR="007E6984" w:rsidRDefault="007E6984" w:rsidP="007E6984">
          <w:pPr>
            <w:pStyle w:val="Listeafsnit"/>
            <w:numPr>
              <w:ilvl w:val="0"/>
              <w:numId w:val="32"/>
            </w:numPr>
            <w:jc w:val="both"/>
          </w:pPr>
          <w:r>
            <w:t xml:space="preserve">Procedurerne for den dataansvarliges revisioner, herunder inspektioner, med databehandleren og underdatabehandlere er </w:t>
          </w:r>
          <w:proofErr w:type="spellStart"/>
          <w:r>
            <w:t>nærmeret</w:t>
          </w:r>
          <w:proofErr w:type="spellEnd"/>
          <w:r>
            <w:t xml:space="preserve"> angivet i Bilag C.7. og C.8.</w:t>
          </w:r>
        </w:p>
        <w:p w14:paraId="2CE87D6F" w14:textId="77777777" w:rsidR="007E6984" w:rsidRDefault="007E6984" w:rsidP="007E6984">
          <w:pPr>
            <w:pStyle w:val="Listeafsnit"/>
          </w:pPr>
        </w:p>
        <w:p w14:paraId="6E20CA56" w14:textId="77777777" w:rsidR="007E6984" w:rsidRPr="00F676B0" w:rsidRDefault="007E6984" w:rsidP="007E6984">
          <w:pPr>
            <w:pStyle w:val="Listeafsnit"/>
            <w:numPr>
              <w:ilvl w:val="0"/>
              <w:numId w:val="32"/>
            </w:numPr>
            <w:jc w:val="both"/>
          </w:pPr>
          <w:r>
            <w:t xml:space="preserve">Databehandleren er forpligtet til at give tilsynsmyndigheder, som efter gældende lovgivningen har adgang til den dataansvarliges eller </w:t>
          </w:r>
          <w:proofErr w:type="spellStart"/>
          <w:r>
            <w:t>databehandlerens</w:t>
          </w:r>
          <w:proofErr w:type="spellEnd"/>
          <w:r>
            <w:t xml:space="preserve"> faciliteter, eller repræsentanter, der optræder på tilsynsmyndighedens vegne, adgang til </w:t>
          </w:r>
          <w:proofErr w:type="spellStart"/>
          <w:r>
            <w:t>databehandlerens</w:t>
          </w:r>
          <w:proofErr w:type="spellEnd"/>
          <w:r>
            <w:t xml:space="preserve"> fysiske faciliteter mod behørig legitimation.</w:t>
          </w:r>
        </w:p>
        <w:p w14:paraId="51BD6C9F" w14:textId="77777777" w:rsidR="003D4A3D" w:rsidRDefault="003D4A3D" w:rsidP="007E6984">
          <w:pPr>
            <w:pStyle w:val="Overskrift1"/>
            <w:spacing w:before="0" w:line="280" w:lineRule="exact"/>
          </w:pPr>
          <w:bookmarkStart w:id="15" w:name="_Toc30147587"/>
        </w:p>
        <w:p w14:paraId="7AFF3C3A" w14:textId="3F7A4BDE" w:rsidR="007E6984" w:rsidRDefault="007E6984" w:rsidP="007E6984">
          <w:pPr>
            <w:pStyle w:val="Overskrift1"/>
            <w:spacing w:before="0" w:line="280" w:lineRule="exact"/>
          </w:pPr>
          <w:r>
            <w:t>Parternes aftale om andre forhold</w:t>
          </w:r>
          <w:bookmarkEnd w:id="15"/>
        </w:p>
        <w:p w14:paraId="2CB667FF" w14:textId="77777777" w:rsidR="007E6984" w:rsidRPr="0043492D" w:rsidRDefault="007E6984" w:rsidP="007E6984">
          <w:pPr>
            <w:spacing w:after="0" w:line="280" w:lineRule="exact"/>
          </w:pPr>
        </w:p>
        <w:p w14:paraId="6CC05CE7" w14:textId="77777777" w:rsidR="007E6984" w:rsidRPr="0043492D" w:rsidRDefault="007E6984" w:rsidP="007E6984">
          <w:pPr>
            <w:pStyle w:val="Listeafsnit"/>
            <w:numPr>
              <w:ilvl w:val="0"/>
              <w:numId w:val="29"/>
            </w:numPr>
            <w:jc w:val="both"/>
          </w:pPr>
          <w:r>
            <w:t>Parterne kan aftale andre bestemmelser vedrørende tjenesten vedrørende behandling af personoplysninger om f.eks. erstatningsansvar, så længe disse andre bestemmelser ikke direkte eller indirekte strider imod Bestemmelserne eller forringer den registreredes grundlæggende rettigheder og frihedsrettigheder, som følger af databeskyttelsesforordningen.</w:t>
          </w:r>
        </w:p>
        <w:p w14:paraId="065ACAF0" w14:textId="77777777" w:rsidR="003D4A3D" w:rsidRDefault="003D4A3D" w:rsidP="007E6984">
          <w:pPr>
            <w:pStyle w:val="Overskrift1"/>
            <w:spacing w:before="0" w:line="280" w:lineRule="exact"/>
          </w:pPr>
          <w:bookmarkStart w:id="16" w:name="_Toc30147588"/>
        </w:p>
        <w:p w14:paraId="2AB8FDC2" w14:textId="6AFCFBF5" w:rsidR="007E6984" w:rsidRDefault="007E6984" w:rsidP="007E6984">
          <w:pPr>
            <w:pStyle w:val="Overskrift1"/>
            <w:spacing w:before="0" w:line="280" w:lineRule="exact"/>
          </w:pPr>
          <w:r>
            <w:t>Ikrafttræden og ophør</w:t>
          </w:r>
          <w:bookmarkEnd w:id="16"/>
        </w:p>
        <w:p w14:paraId="15EBCE6D" w14:textId="77777777" w:rsidR="007E6984" w:rsidRPr="00B32161" w:rsidRDefault="007E6984" w:rsidP="007E6984">
          <w:pPr>
            <w:spacing w:after="0" w:line="280" w:lineRule="exact"/>
          </w:pPr>
        </w:p>
        <w:p w14:paraId="125AE200" w14:textId="77777777" w:rsidR="007E6984" w:rsidRDefault="007E6984" w:rsidP="007E6984">
          <w:pPr>
            <w:pStyle w:val="Listeafsnit"/>
            <w:numPr>
              <w:ilvl w:val="0"/>
              <w:numId w:val="30"/>
            </w:numPr>
            <w:jc w:val="both"/>
          </w:pPr>
          <w:r>
            <w:t>Bestemmelserne træder i kraft på datoen for begge parters underskrift heraf.</w:t>
          </w:r>
        </w:p>
        <w:p w14:paraId="439CC888" w14:textId="77777777" w:rsidR="007E6984" w:rsidRDefault="007E6984" w:rsidP="007E6984">
          <w:pPr>
            <w:pStyle w:val="Listeafsnit"/>
            <w:jc w:val="both"/>
          </w:pPr>
        </w:p>
        <w:p w14:paraId="70C5DB86" w14:textId="77777777" w:rsidR="007E6984" w:rsidRDefault="007E6984" w:rsidP="007E6984">
          <w:pPr>
            <w:pStyle w:val="Listeafsnit"/>
            <w:numPr>
              <w:ilvl w:val="0"/>
              <w:numId w:val="30"/>
            </w:numPr>
            <w:jc w:val="both"/>
          </w:pPr>
          <w:r>
            <w:t>Begge parter kan kræve Bestemmelserne genforhandlet, hvis lovændringer eller uhensigtsmæssigheder i Bestemmelserne giver anledning hertil.</w:t>
          </w:r>
        </w:p>
        <w:p w14:paraId="7183A6E0" w14:textId="77777777" w:rsidR="007E6984" w:rsidRDefault="007E6984" w:rsidP="007E6984">
          <w:pPr>
            <w:pStyle w:val="Listeafsnit"/>
            <w:jc w:val="both"/>
          </w:pPr>
        </w:p>
        <w:p w14:paraId="62A5E1AC" w14:textId="77777777" w:rsidR="007E6984" w:rsidRDefault="007E6984" w:rsidP="007E6984">
          <w:pPr>
            <w:pStyle w:val="Listeafsnit"/>
            <w:numPr>
              <w:ilvl w:val="0"/>
              <w:numId w:val="30"/>
            </w:numPr>
            <w:jc w:val="both"/>
          </w:pPr>
          <w:r>
            <w:t>Bestemmelserne er gældende, så længe tjenesten vedrørende behandling af personoplysninger varer. I denne periode kan Bestemmelserne ikke opsiges, medmindre andre bestemmelser, der regulerer levering af tjenesten vedrørende behandling af personoplysninger, aftales mellem parterne.</w:t>
          </w:r>
        </w:p>
        <w:p w14:paraId="10CF7EE5" w14:textId="77777777" w:rsidR="007E6984" w:rsidRDefault="007E6984" w:rsidP="007E6984">
          <w:pPr>
            <w:pStyle w:val="Listeafsnit"/>
            <w:jc w:val="both"/>
          </w:pPr>
        </w:p>
        <w:p w14:paraId="0343D0E4" w14:textId="64280013" w:rsidR="007E6984" w:rsidRDefault="007E6984" w:rsidP="007E6984">
          <w:pPr>
            <w:pStyle w:val="Listeafsnit"/>
            <w:numPr>
              <w:ilvl w:val="0"/>
              <w:numId w:val="30"/>
            </w:numPr>
            <w:jc w:val="both"/>
          </w:pPr>
          <w:r>
            <w:t>Hvis levering af tjenesterne vedrørende behandling af personoplysninger ophører, og personoplysningerne er slettet eller returneret til den dataansvarlige i overensstemmelse med Bestemmelse 11.1 og Bilag C.4, kan Bestemmelserne opsiges med skriftlig</w:t>
          </w:r>
          <w:r w:rsidR="003D4A3D">
            <w:t>t</w:t>
          </w:r>
          <w:r>
            <w:t xml:space="preserve"> varsel af begge parter.</w:t>
          </w:r>
        </w:p>
        <w:p w14:paraId="5BB1690F" w14:textId="77777777" w:rsidR="007E6984" w:rsidRDefault="007E6984" w:rsidP="007E6984">
          <w:pPr>
            <w:pStyle w:val="Listeafsnit"/>
            <w:jc w:val="both"/>
          </w:pPr>
        </w:p>
        <w:p w14:paraId="40184110" w14:textId="77777777" w:rsidR="007E6984" w:rsidRDefault="007E6984" w:rsidP="007E6984">
          <w:pPr>
            <w:pStyle w:val="Listeafsnit"/>
            <w:numPr>
              <w:ilvl w:val="0"/>
              <w:numId w:val="30"/>
            </w:numPr>
            <w:jc w:val="both"/>
          </w:pPr>
          <w:r>
            <w:t>Underskrift</w:t>
          </w:r>
        </w:p>
        <w:p w14:paraId="7D84E0C5" w14:textId="77777777" w:rsidR="007E6984" w:rsidRDefault="007E6984" w:rsidP="007E6984">
          <w:pPr>
            <w:pStyle w:val="Listeafsnit"/>
          </w:pPr>
        </w:p>
        <w:p w14:paraId="6DAFDD39" w14:textId="77777777" w:rsidR="007E6984" w:rsidRDefault="007E6984" w:rsidP="007E6984">
          <w:pPr>
            <w:spacing w:after="0" w:line="280" w:lineRule="exact"/>
            <w:ind w:left="720"/>
            <w:jc w:val="both"/>
          </w:pPr>
          <w:r>
            <w:t>På vegne af den dataansvarlige</w:t>
          </w:r>
        </w:p>
        <w:p w14:paraId="0EC6D70F" w14:textId="77777777" w:rsidR="007E6984" w:rsidRDefault="007E6984" w:rsidP="007E6984">
          <w:pPr>
            <w:spacing w:after="0" w:line="280" w:lineRule="exact"/>
            <w:ind w:left="720"/>
            <w:jc w:val="both"/>
          </w:pPr>
        </w:p>
        <w:p w14:paraId="7D351DF5" w14:textId="77777777" w:rsidR="007E6984" w:rsidRPr="003D4A3D" w:rsidRDefault="007E6984" w:rsidP="007E6984">
          <w:pPr>
            <w:spacing w:after="0" w:line="280" w:lineRule="exact"/>
            <w:ind w:left="720"/>
            <w:jc w:val="both"/>
            <w:rPr>
              <w:highlight w:val="yellow"/>
            </w:rPr>
          </w:pPr>
          <w:r w:rsidRPr="003D4A3D">
            <w:rPr>
              <w:highlight w:val="yellow"/>
            </w:rPr>
            <w:t>Navn</w:t>
          </w:r>
          <w:r w:rsidRPr="003D4A3D">
            <w:rPr>
              <w:highlight w:val="yellow"/>
            </w:rPr>
            <w:tab/>
          </w:r>
          <w:r w:rsidRPr="003D4A3D">
            <w:rPr>
              <w:highlight w:val="yellow"/>
            </w:rPr>
            <w:tab/>
          </w:r>
          <w:r w:rsidRPr="003D4A3D">
            <w:rPr>
              <w:highlight w:val="yellow"/>
            </w:rPr>
            <w:fldChar w:fldCharType="begin"/>
          </w:r>
          <w:r w:rsidRPr="003D4A3D">
            <w:rPr>
              <w:highlight w:val="yellow"/>
            </w:rPr>
            <w:instrText xml:space="preserve"> MACROBUTTON  NoMacro [NAVN]</w:instrText>
          </w:r>
          <w:r w:rsidRPr="003D4A3D">
            <w:rPr>
              <w:highlight w:val="yellow"/>
            </w:rPr>
            <w:fldChar w:fldCharType="end"/>
          </w:r>
        </w:p>
        <w:p w14:paraId="79CB3317" w14:textId="12C16431" w:rsidR="007E6984" w:rsidRPr="003D4A3D" w:rsidRDefault="007E6984" w:rsidP="007E6984">
          <w:pPr>
            <w:spacing w:after="0" w:line="280" w:lineRule="exact"/>
            <w:ind w:left="720"/>
            <w:jc w:val="both"/>
            <w:rPr>
              <w:highlight w:val="yellow"/>
            </w:rPr>
          </w:pPr>
          <w:r w:rsidRPr="003D4A3D">
            <w:rPr>
              <w:highlight w:val="yellow"/>
            </w:rPr>
            <w:t>Stilling</w:t>
          </w:r>
          <w:r w:rsidRPr="003D4A3D">
            <w:rPr>
              <w:highlight w:val="yellow"/>
            </w:rPr>
            <w:tab/>
          </w:r>
          <w:r w:rsidRPr="003D4A3D">
            <w:rPr>
              <w:highlight w:val="yellow"/>
            </w:rPr>
            <w:fldChar w:fldCharType="begin"/>
          </w:r>
          <w:r w:rsidRPr="003D4A3D">
            <w:rPr>
              <w:highlight w:val="yellow"/>
            </w:rPr>
            <w:instrText xml:space="preserve"> MACROBUTTON  NoMacro [STILLING]</w:instrText>
          </w:r>
          <w:r w:rsidRPr="003D4A3D">
            <w:rPr>
              <w:highlight w:val="yellow"/>
            </w:rPr>
            <w:fldChar w:fldCharType="end"/>
          </w:r>
        </w:p>
        <w:p w14:paraId="0373F990" w14:textId="77777777" w:rsidR="007E6984" w:rsidRPr="003D4A3D" w:rsidRDefault="007E6984" w:rsidP="007E6984">
          <w:pPr>
            <w:spacing w:after="0" w:line="280" w:lineRule="exact"/>
            <w:ind w:left="720"/>
            <w:jc w:val="both"/>
            <w:rPr>
              <w:highlight w:val="yellow"/>
            </w:rPr>
          </w:pPr>
          <w:r w:rsidRPr="003D4A3D">
            <w:rPr>
              <w:highlight w:val="yellow"/>
            </w:rPr>
            <w:t>Telefonnummer</w:t>
          </w:r>
          <w:r w:rsidRPr="003D4A3D">
            <w:rPr>
              <w:highlight w:val="yellow"/>
            </w:rPr>
            <w:tab/>
          </w:r>
          <w:r w:rsidRPr="003D4A3D">
            <w:rPr>
              <w:highlight w:val="yellow"/>
            </w:rPr>
            <w:fldChar w:fldCharType="begin"/>
          </w:r>
          <w:r w:rsidRPr="003D4A3D">
            <w:rPr>
              <w:highlight w:val="yellow"/>
            </w:rPr>
            <w:instrText xml:space="preserve"> MACROBUTTON  NoMacro [TELEFONNUMMER]</w:instrText>
          </w:r>
          <w:r w:rsidRPr="003D4A3D">
            <w:rPr>
              <w:highlight w:val="yellow"/>
            </w:rPr>
            <w:fldChar w:fldCharType="end"/>
          </w:r>
        </w:p>
        <w:p w14:paraId="1339B4B3" w14:textId="77777777" w:rsidR="007E6984" w:rsidRDefault="007E6984" w:rsidP="007E6984">
          <w:pPr>
            <w:spacing w:after="0" w:line="280" w:lineRule="exact"/>
            <w:ind w:left="720"/>
            <w:jc w:val="both"/>
          </w:pPr>
          <w:r w:rsidRPr="003D4A3D">
            <w:rPr>
              <w:highlight w:val="yellow"/>
            </w:rPr>
            <w:t>E-mail</w:t>
          </w:r>
          <w:r w:rsidRPr="003D4A3D">
            <w:rPr>
              <w:highlight w:val="yellow"/>
            </w:rPr>
            <w:tab/>
          </w:r>
          <w:r w:rsidRPr="003D4A3D">
            <w:rPr>
              <w:highlight w:val="yellow"/>
            </w:rPr>
            <w:tab/>
          </w:r>
          <w:r w:rsidRPr="003D4A3D">
            <w:rPr>
              <w:highlight w:val="yellow"/>
            </w:rPr>
            <w:fldChar w:fldCharType="begin"/>
          </w:r>
          <w:r w:rsidRPr="003D4A3D">
            <w:rPr>
              <w:highlight w:val="yellow"/>
            </w:rPr>
            <w:instrText xml:space="preserve"> MACROBUTTON  NoMacro [E-MAIL]</w:instrText>
          </w:r>
          <w:r w:rsidRPr="003D4A3D">
            <w:rPr>
              <w:highlight w:val="yellow"/>
            </w:rPr>
            <w:fldChar w:fldCharType="end"/>
          </w:r>
        </w:p>
        <w:p w14:paraId="27D5F106" w14:textId="77777777" w:rsidR="007E6984" w:rsidRDefault="007E6984" w:rsidP="007E6984">
          <w:pPr>
            <w:spacing w:after="0" w:line="280" w:lineRule="exact"/>
            <w:ind w:left="720"/>
            <w:jc w:val="both"/>
          </w:pPr>
          <w:r>
            <w:t>Underskrift</w:t>
          </w:r>
        </w:p>
        <w:p w14:paraId="558C3D48" w14:textId="77777777" w:rsidR="007E6984" w:rsidRDefault="007E6984" w:rsidP="007E6984">
          <w:pPr>
            <w:spacing w:after="0" w:line="280" w:lineRule="exact"/>
            <w:jc w:val="both"/>
          </w:pPr>
        </w:p>
        <w:p w14:paraId="0017E5A7" w14:textId="77777777" w:rsidR="007E6984" w:rsidRDefault="007E6984" w:rsidP="007E6984">
          <w:pPr>
            <w:spacing w:after="0" w:line="280" w:lineRule="exact"/>
            <w:ind w:left="720"/>
            <w:jc w:val="both"/>
          </w:pPr>
          <w:r>
            <w:t>På vegne af databehandleren</w:t>
          </w:r>
        </w:p>
        <w:p w14:paraId="2FD1D9C3" w14:textId="77777777" w:rsidR="007E6984" w:rsidRDefault="007E6984" w:rsidP="007E6984">
          <w:pPr>
            <w:spacing w:after="0" w:line="280" w:lineRule="exact"/>
            <w:ind w:left="720"/>
            <w:jc w:val="both"/>
          </w:pPr>
        </w:p>
        <w:p w14:paraId="209BDA1F" w14:textId="77777777" w:rsidR="007E6984" w:rsidRPr="003D4A3D" w:rsidRDefault="007E6984" w:rsidP="007E6984">
          <w:pPr>
            <w:spacing w:after="0" w:line="280" w:lineRule="exact"/>
            <w:ind w:left="720"/>
            <w:jc w:val="both"/>
            <w:rPr>
              <w:highlight w:val="magenta"/>
            </w:rPr>
          </w:pPr>
          <w:r w:rsidRPr="003D4A3D">
            <w:rPr>
              <w:highlight w:val="magenta"/>
            </w:rPr>
            <w:t>Navn</w:t>
          </w:r>
          <w:r w:rsidRPr="003D4A3D">
            <w:rPr>
              <w:highlight w:val="magenta"/>
            </w:rPr>
            <w:tab/>
          </w:r>
          <w:r w:rsidRPr="003D4A3D">
            <w:rPr>
              <w:highlight w:val="magenta"/>
            </w:rPr>
            <w:tab/>
          </w:r>
          <w:r w:rsidRPr="003D4A3D">
            <w:rPr>
              <w:highlight w:val="magenta"/>
            </w:rPr>
            <w:fldChar w:fldCharType="begin"/>
          </w:r>
          <w:r w:rsidRPr="003D4A3D">
            <w:rPr>
              <w:highlight w:val="magenta"/>
            </w:rPr>
            <w:instrText xml:space="preserve"> MACROBUTTON  NoMacro [NAVN]</w:instrText>
          </w:r>
          <w:r w:rsidRPr="003D4A3D">
            <w:rPr>
              <w:highlight w:val="magenta"/>
            </w:rPr>
            <w:fldChar w:fldCharType="end"/>
          </w:r>
        </w:p>
        <w:p w14:paraId="160B94EE" w14:textId="202D6B0B" w:rsidR="007E6984" w:rsidRPr="003D4A3D" w:rsidRDefault="007E6984" w:rsidP="007E6984">
          <w:pPr>
            <w:spacing w:after="0" w:line="280" w:lineRule="exact"/>
            <w:ind w:left="720"/>
            <w:jc w:val="both"/>
            <w:rPr>
              <w:highlight w:val="magenta"/>
            </w:rPr>
          </w:pPr>
          <w:r w:rsidRPr="003D4A3D">
            <w:rPr>
              <w:highlight w:val="magenta"/>
            </w:rPr>
            <w:t>Stilling</w:t>
          </w:r>
          <w:r w:rsidRPr="003D4A3D">
            <w:rPr>
              <w:highlight w:val="magenta"/>
            </w:rPr>
            <w:tab/>
          </w:r>
          <w:r w:rsidRPr="003D4A3D">
            <w:rPr>
              <w:highlight w:val="magenta"/>
            </w:rPr>
            <w:fldChar w:fldCharType="begin"/>
          </w:r>
          <w:r w:rsidRPr="003D4A3D">
            <w:rPr>
              <w:highlight w:val="magenta"/>
            </w:rPr>
            <w:instrText xml:space="preserve"> MACROBUTTON  NoMacro [STILLING]</w:instrText>
          </w:r>
          <w:r w:rsidRPr="003D4A3D">
            <w:rPr>
              <w:highlight w:val="magenta"/>
            </w:rPr>
            <w:fldChar w:fldCharType="end"/>
          </w:r>
        </w:p>
        <w:p w14:paraId="555D34BE" w14:textId="77777777" w:rsidR="007E6984" w:rsidRPr="003D4A3D" w:rsidRDefault="007E6984" w:rsidP="007E6984">
          <w:pPr>
            <w:spacing w:after="0" w:line="280" w:lineRule="exact"/>
            <w:ind w:left="720"/>
            <w:jc w:val="both"/>
            <w:rPr>
              <w:highlight w:val="magenta"/>
            </w:rPr>
          </w:pPr>
          <w:r w:rsidRPr="003D4A3D">
            <w:rPr>
              <w:highlight w:val="magenta"/>
            </w:rPr>
            <w:t>Telefonnummer</w:t>
          </w:r>
          <w:r w:rsidRPr="003D4A3D">
            <w:rPr>
              <w:highlight w:val="magenta"/>
            </w:rPr>
            <w:tab/>
          </w:r>
          <w:r w:rsidRPr="003D4A3D">
            <w:rPr>
              <w:highlight w:val="magenta"/>
            </w:rPr>
            <w:fldChar w:fldCharType="begin"/>
          </w:r>
          <w:r w:rsidRPr="003D4A3D">
            <w:rPr>
              <w:highlight w:val="magenta"/>
            </w:rPr>
            <w:instrText xml:space="preserve"> MACROBUTTON  NoMacro [TELEFONNUMMER]</w:instrText>
          </w:r>
          <w:r w:rsidRPr="003D4A3D">
            <w:rPr>
              <w:highlight w:val="magenta"/>
            </w:rPr>
            <w:fldChar w:fldCharType="end"/>
          </w:r>
        </w:p>
        <w:p w14:paraId="73BD4565" w14:textId="77777777" w:rsidR="007E6984" w:rsidRDefault="007E6984" w:rsidP="007E6984">
          <w:pPr>
            <w:spacing w:after="0" w:line="280" w:lineRule="exact"/>
            <w:ind w:left="720"/>
            <w:jc w:val="both"/>
          </w:pPr>
          <w:r w:rsidRPr="003D4A3D">
            <w:rPr>
              <w:highlight w:val="magenta"/>
            </w:rPr>
            <w:t>E-mail</w:t>
          </w:r>
          <w:r w:rsidRPr="003D4A3D">
            <w:rPr>
              <w:highlight w:val="magenta"/>
            </w:rPr>
            <w:tab/>
          </w:r>
          <w:r w:rsidRPr="003D4A3D">
            <w:rPr>
              <w:highlight w:val="magenta"/>
            </w:rPr>
            <w:tab/>
          </w:r>
          <w:r w:rsidRPr="003D4A3D">
            <w:rPr>
              <w:highlight w:val="magenta"/>
            </w:rPr>
            <w:fldChar w:fldCharType="begin"/>
          </w:r>
          <w:r w:rsidRPr="003D4A3D">
            <w:rPr>
              <w:highlight w:val="magenta"/>
            </w:rPr>
            <w:instrText xml:space="preserve"> MACROBUTTON  NoMacro [E-MAIL]</w:instrText>
          </w:r>
          <w:r w:rsidRPr="003D4A3D">
            <w:rPr>
              <w:highlight w:val="magenta"/>
            </w:rPr>
            <w:fldChar w:fldCharType="end"/>
          </w:r>
        </w:p>
        <w:p w14:paraId="3F1C34DE" w14:textId="77777777" w:rsidR="007E6984" w:rsidRPr="0043492D" w:rsidRDefault="007E6984" w:rsidP="007E6984">
          <w:pPr>
            <w:spacing w:after="0" w:line="280" w:lineRule="exact"/>
            <w:ind w:left="720"/>
            <w:jc w:val="both"/>
          </w:pPr>
          <w:r>
            <w:t>Underskrift</w:t>
          </w:r>
        </w:p>
        <w:p w14:paraId="714082B7" w14:textId="77777777" w:rsidR="003D4A3D" w:rsidRDefault="003D4A3D" w:rsidP="007E6984">
          <w:pPr>
            <w:pStyle w:val="Overskrift1"/>
            <w:spacing w:before="0" w:line="280" w:lineRule="exact"/>
          </w:pPr>
          <w:bookmarkStart w:id="17" w:name="_Toc30147589"/>
        </w:p>
        <w:p w14:paraId="3825082F" w14:textId="6D97BD27" w:rsidR="007E6984" w:rsidRDefault="007E6984" w:rsidP="007E6984">
          <w:pPr>
            <w:pStyle w:val="Overskrift1"/>
            <w:spacing w:before="0" w:line="280" w:lineRule="exact"/>
          </w:pPr>
          <w:r>
            <w:t>Kontaktpersoner hos den dataansvarlige og databehandleren</w:t>
          </w:r>
          <w:bookmarkEnd w:id="17"/>
        </w:p>
        <w:p w14:paraId="7FB7BD40" w14:textId="77777777" w:rsidR="007E6984" w:rsidRPr="00406F2E" w:rsidRDefault="007E6984" w:rsidP="007E6984">
          <w:pPr>
            <w:spacing w:after="0" w:line="280" w:lineRule="exact"/>
          </w:pPr>
        </w:p>
        <w:p w14:paraId="46E439B5" w14:textId="77777777" w:rsidR="007E6984" w:rsidRDefault="007E6984" w:rsidP="007E6984">
          <w:pPr>
            <w:pStyle w:val="Listeafsnit"/>
            <w:numPr>
              <w:ilvl w:val="0"/>
              <w:numId w:val="31"/>
            </w:numPr>
          </w:pPr>
          <w:r>
            <w:t>Parterne kan kontakte hinanden via nedenstående kontaktpersoner.</w:t>
          </w:r>
        </w:p>
        <w:p w14:paraId="3C86BF87" w14:textId="77777777" w:rsidR="007E6984" w:rsidRDefault="007E6984" w:rsidP="007E6984">
          <w:pPr>
            <w:pStyle w:val="Listeafsnit"/>
          </w:pPr>
        </w:p>
        <w:p w14:paraId="186E71AA" w14:textId="77777777" w:rsidR="007E6984" w:rsidRDefault="007E6984" w:rsidP="007E6984">
          <w:pPr>
            <w:pStyle w:val="Listeafsnit"/>
            <w:numPr>
              <w:ilvl w:val="0"/>
              <w:numId w:val="31"/>
            </w:numPr>
          </w:pPr>
          <w:r>
            <w:t>Parterne er forpligtet til løbende at orientere hinanden om ændringer vedrørende kontaktpersoner.</w:t>
          </w:r>
        </w:p>
        <w:p w14:paraId="600B5581" w14:textId="77777777" w:rsidR="007E6984" w:rsidRDefault="007E6984" w:rsidP="007E6984">
          <w:pPr>
            <w:spacing w:after="0" w:line="280" w:lineRule="exact"/>
          </w:pPr>
        </w:p>
        <w:p w14:paraId="2DDC3265" w14:textId="77777777" w:rsidR="007E6984" w:rsidRPr="003D4A3D" w:rsidRDefault="007E6984" w:rsidP="007E6984">
          <w:pPr>
            <w:spacing w:after="0" w:line="280" w:lineRule="exact"/>
            <w:ind w:left="720"/>
            <w:jc w:val="both"/>
            <w:rPr>
              <w:highlight w:val="yellow"/>
            </w:rPr>
          </w:pPr>
          <w:r w:rsidRPr="003D4A3D">
            <w:rPr>
              <w:highlight w:val="yellow"/>
            </w:rPr>
            <w:t>Navn</w:t>
          </w:r>
          <w:r w:rsidRPr="003D4A3D">
            <w:rPr>
              <w:highlight w:val="yellow"/>
            </w:rPr>
            <w:tab/>
          </w:r>
          <w:r w:rsidRPr="003D4A3D">
            <w:rPr>
              <w:highlight w:val="yellow"/>
            </w:rPr>
            <w:tab/>
          </w:r>
          <w:r w:rsidRPr="003D4A3D">
            <w:rPr>
              <w:highlight w:val="yellow"/>
            </w:rPr>
            <w:fldChar w:fldCharType="begin"/>
          </w:r>
          <w:r w:rsidRPr="003D4A3D">
            <w:rPr>
              <w:highlight w:val="yellow"/>
            </w:rPr>
            <w:instrText xml:space="preserve"> MACROBUTTON  NoMacro [NAVN]</w:instrText>
          </w:r>
          <w:r w:rsidRPr="003D4A3D">
            <w:rPr>
              <w:highlight w:val="yellow"/>
            </w:rPr>
            <w:fldChar w:fldCharType="end"/>
          </w:r>
        </w:p>
        <w:p w14:paraId="7386222F" w14:textId="0970442A" w:rsidR="007E6984" w:rsidRPr="003D4A3D" w:rsidRDefault="007E6984" w:rsidP="007E6984">
          <w:pPr>
            <w:spacing w:after="0" w:line="280" w:lineRule="exact"/>
            <w:ind w:left="720"/>
            <w:jc w:val="both"/>
            <w:rPr>
              <w:highlight w:val="yellow"/>
            </w:rPr>
          </w:pPr>
          <w:r w:rsidRPr="003D4A3D">
            <w:rPr>
              <w:highlight w:val="yellow"/>
            </w:rPr>
            <w:t>Stilling</w:t>
          </w:r>
          <w:r w:rsidRPr="003D4A3D">
            <w:rPr>
              <w:highlight w:val="yellow"/>
            </w:rPr>
            <w:tab/>
          </w:r>
          <w:r w:rsidRPr="003D4A3D">
            <w:rPr>
              <w:highlight w:val="yellow"/>
            </w:rPr>
            <w:fldChar w:fldCharType="begin"/>
          </w:r>
          <w:r w:rsidRPr="003D4A3D">
            <w:rPr>
              <w:highlight w:val="yellow"/>
            </w:rPr>
            <w:instrText xml:space="preserve"> MACROBUTTON  NoMacro [STILLING]</w:instrText>
          </w:r>
          <w:r w:rsidRPr="003D4A3D">
            <w:rPr>
              <w:highlight w:val="yellow"/>
            </w:rPr>
            <w:fldChar w:fldCharType="end"/>
          </w:r>
        </w:p>
        <w:p w14:paraId="7BDA4893" w14:textId="77777777" w:rsidR="007E6984" w:rsidRPr="003D4A3D" w:rsidRDefault="007E6984" w:rsidP="007E6984">
          <w:pPr>
            <w:spacing w:after="0" w:line="280" w:lineRule="exact"/>
            <w:ind w:left="720"/>
            <w:jc w:val="both"/>
            <w:rPr>
              <w:highlight w:val="yellow"/>
            </w:rPr>
          </w:pPr>
          <w:r w:rsidRPr="003D4A3D">
            <w:rPr>
              <w:highlight w:val="yellow"/>
            </w:rPr>
            <w:t>Telefonnummer</w:t>
          </w:r>
          <w:r w:rsidRPr="003D4A3D">
            <w:rPr>
              <w:highlight w:val="yellow"/>
            </w:rPr>
            <w:tab/>
          </w:r>
          <w:r w:rsidRPr="003D4A3D">
            <w:rPr>
              <w:highlight w:val="yellow"/>
            </w:rPr>
            <w:fldChar w:fldCharType="begin"/>
          </w:r>
          <w:r w:rsidRPr="003D4A3D">
            <w:rPr>
              <w:highlight w:val="yellow"/>
            </w:rPr>
            <w:instrText xml:space="preserve"> MACROBUTTON  NoMacro [TELEFONNUMMER]</w:instrText>
          </w:r>
          <w:r w:rsidRPr="003D4A3D">
            <w:rPr>
              <w:highlight w:val="yellow"/>
            </w:rPr>
            <w:fldChar w:fldCharType="end"/>
          </w:r>
        </w:p>
        <w:p w14:paraId="001F3800" w14:textId="77777777" w:rsidR="007E6984" w:rsidRDefault="007E6984" w:rsidP="007E6984">
          <w:pPr>
            <w:spacing w:after="0" w:line="280" w:lineRule="exact"/>
            <w:ind w:left="720"/>
            <w:jc w:val="both"/>
          </w:pPr>
          <w:r w:rsidRPr="003D4A3D">
            <w:rPr>
              <w:highlight w:val="yellow"/>
            </w:rPr>
            <w:t>E-mail</w:t>
          </w:r>
          <w:r w:rsidRPr="003D4A3D">
            <w:rPr>
              <w:highlight w:val="yellow"/>
            </w:rPr>
            <w:tab/>
          </w:r>
          <w:r w:rsidRPr="003D4A3D">
            <w:rPr>
              <w:highlight w:val="yellow"/>
            </w:rPr>
            <w:tab/>
          </w:r>
          <w:r w:rsidRPr="003D4A3D">
            <w:rPr>
              <w:highlight w:val="yellow"/>
            </w:rPr>
            <w:fldChar w:fldCharType="begin"/>
          </w:r>
          <w:r w:rsidRPr="003D4A3D">
            <w:rPr>
              <w:highlight w:val="yellow"/>
            </w:rPr>
            <w:instrText xml:space="preserve"> MACROBUTTON  NoMacro [E-MAIL]</w:instrText>
          </w:r>
          <w:r w:rsidRPr="003D4A3D">
            <w:rPr>
              <w:highlight w:val="yellow"/>
            </w:rPr>
            <w:fldChar w:fldCharType="end"/>
          </w:r>
        </w:p>
        <w:p w14:paraId="48B41092" w14:textId="77777777" w:rsidR="007E6984" w:rsidRDefault="007E6984" w:rsidP="007E6984">
          <w:pPr>
            <w:spacing w:after="0" w:line="280" w:lineRule="exact"/>
            <w:ind w:left="720"/>
          </w:pPr>
        </w:p>
        <w:p w14:paraId="3EEC9033" w14:textId="77777777" w:rsidR="007E6984" w:rsidRDefault="007E6984" w:rsidP="007E6984">
          <w:pPr>
            <w:spacing w:after="0" w:line="280" w:lineRule="exact"/>
            <w:ind w:left="720"/>
          </w:pPr>
        </w:p>
        <w:p w14:paraId="02D49572" w14:textId="77777777" w:rsidR="003D4A3D" w:rsidRDefault="003D4A3D" w:rsidP="007E6984">
          <w:pPr>
            <w:spacing w:after="0" w:line="280" w:lineRule="exact"/>
            <w:ind w:left="720"/>
            <w:jc w:val="both"/>
          </w:pPr>
        </w:p>
        <w:p w14:paraId="1464D09E" w14:textId="52E3A8EE" w:rsidR="007E6984" w:rsidRPr="003D4A3D" w:rsidRDefault="007E6984" w:rsidP="007E6984">
          <w:pPr>
            <w:spacing w:after="0" w:line="280" w:lineRule="exact"/>
            <w:ind w:left="720"/>
            <w:jc w:val="both"/>
            <w:rPr>
              <w:highlight w:val="magenta"/>
            </w:rPr>
          </w:pPr>
          <w:r w:rsidRPr="003D4A3D">
            <w:rPr>
              <w:highlight w:val="magenta"/>
            </w:rPr>
            <w:t>Navn</w:t>
          </w:r>
          <w:r w:rsidRPr="003D4A3D">
            <w:rPr>
              <w:highlight w:val="magenta"/>
            </w:rPr>
            <w:tab/>
          </w:r>
          <w:r w:rsidRPr="003D4A3D">
            <w:rPr>
              <w:highlight w:val="magenta"/>
            </w:rPr>
            <w:tab/>
          </w:r>
          <w:r w:rsidRPr="003D4A3D">
            <w:rPr>
              <w:highlight w:val="magenta"/>
            </w:rPr>
            <w:fldChar w:fldCharType="begin"/>
          </w:r>
          <w:r w:rsidRPr="003D4A3D">
            <w:rPr>
              <w:highlight w:val="magenta"/>
            </w:rPr>
            <w:instrText xml:space="preserve"> MACROBUTTON  NoMacro [NAVN]</w:instrText>
          </w:r>
          <w:r w:rsidRPr="003D4A3D">
            <w:rPr>
              <w:highlight w:val="magenta"/>
            </w:rPr>
            <w:fldChar w:fldCharType="end"/>
          </w:r>
        </w:p>
        <w:p w14:paraId="7AA3F9F0" w14:textId="32F3B775" w:rsidR="007E6984" w:rsidRPr="003D4A3D" w:rsidRDefault="007E6984" w:rsidP="007E6984">
          <w:pPr>
            <w:spacing w:after="0" w:line="280" w:lineRule="exact"/>
            <w:ind w:left="720"/>
            <w:jc w:val="both"/>
            <w:rPr>
              <w:highlight w:val="magenta"/>
            </w:rPr>
          </w:pPr>
          <w:r w:rsidRPr="003D4A3D">
            <w:rPr>
              <w:highlight w:val="magenta"/>
            </w:rPr>
            <w:t>Stilling</w:t>
          </w:r>
          <w:r w:rsidRPr="003D4A3D">
            <w:rPr>
              <w:highlight w:val="magenta"/>
            </w:rPr>
            <w:tab/>
          </w:r>
          <w:r w:rsidRPr="003D4A3D">
            <w:rPr>
              <w:highlight w:val="magenta"/>
            </w:rPr>
            <w:fldChar w:fldCharType="begin"/>
          </w:r>
          <w:r w:rsidRPr="003D4A3D">
            <w:rPr>
              <w:highlight w:val="magenta"/>
            </w:rPr>
            <w:instrText xml:space="preserve"> MACROBUTTON  NoMacro [STILLING]</w:instrText>
          </w:r>
          <w:r w:rsidRPr="003D4A3D">
            <w:rPr>
              <w:highlight w:val="magenta"/>
            </w:rPr>
            <w:fldChar w:fldCharType="end"/>
          </w:r>
        </w:p>
        <w:p w14:paraId="7FB86365" w14:textId="77777777" w:rsidR="007E6984" w:rsidRPr="003D4A3D" w:rsidRDefault="007E6984" w:rsidP="007E6984">
          <w:pPr>
            <w:spacing w:after="0" w:line="280" w:lineRule="exact"/>
            <w:ind w:left="720"/>
            <w:jc w:val="both"/>
            <w:rPr>
              <w:highlight w:val="magenta"/>
            </w:rPr>
          </w:pPr>
          <w:r w:rsidRPr="003D4A3D">
            <w:rPr>
              <w:highlight w:val="magenta"/>
            </w:rPr>
            <w:t>Telefonnummer</w:t>
          </w:r>
          <w:r w:rsidRPr="003D4A3D">
            <w:rPr>
              <w:highlight w:val="magenta"/>
            </w:rPr>
            <w:tab/>
          </w:r>
          <w:r w:rsidRPr="003D4A3D">
            <w:rPr>
              <w:highlight w:val="magenta"/>
            </w:rPr>
            <w:fldChar w:fldCharType="begin"/>
          </w:r>
          <w:r w:rsidRPr="003D4A3D">
            <w:rPr>
              <w:highlight w:val="magenta"/>
            </w:rPr>
            <w:instrText xml:space="preserve"> MACROBUTTON  NoMacro [TELEFONNUMMER]</w:instrText>
          </w:r>
          <w:r w:rsidRPr="003D4A3D">
            <w:rPr>
              <w:highlight w:val="magenta"/>
            </w:rPr>
            <w:fldChar w:fldCharType="end"/>
          </w:r>
        </w:p>
        <w:p w14:paraId="5FCA1998" w14:textId="77777777" w:rsidR="007E6984" w:rsidRDefault="007E6984" w:rsidP="007E6984">
          <w:pPr>
            <w:spacing w:after="0" w:line="280" w:lineRule="exact"/>
            <w:ind w:left="720"/>
            <w:jc w:val="both"/>
          </w:pPr>
          <w:r w:rsidRPr="003D4A3D">
            <w:rPr>
              <w:highlight w:val="magenta"/>
            </w:rPr>
            <w:t>E-mail</w:t>
          </w:r>
          <w:r w:rsidRPr="003D4A3D">
            <w:rPr>
              <w:highlight w:val="magenta"/>
            </w:rPr>
            <w:tab/>
          </w:r>
          <w:r w:rsidRPr="003D4A3D">
            <w:rPr>
              <w:highlight w:val="magenta"/>
            </w:rPr>
            <w:tab/>
          </w:r>
          <w:r w:rsidRPr="003D4A3D">
            <w:rPr>
              <w:highlight w:val="magenta"/>
            </w:rPr>
            <w:fldChar w:fldCharType="begin"/>
          </w:r>
          <w:r w:rsidRPr="003D4A3D">
            <w:rPr>
              <w:highlight w:val="magenta"/>
            </w:rPr>
            <w:instrText xml:space="preserve"> MACROBUTTON  NoMacro [E-MAIL]</w:instrText>
          </w:r>
          <w:r w:rsidRPr="003D4A3D">
            <w:rPr>
              <w:highlight w:val="magenta"/>
            </w:rPr>
            <w:fldChar w:fldCharType="end"/>
          </w:r>
        </w:p>
        <w:p w14:paraId="1CF8E987" w14:textId="04A6D46C" w:rsidR="00065E37" w:rsidRDefault="007E6984" w:rsidP="007E6984">
          <w:pPr>
            <w:spacing w:after="0" w:line="280" w:lineRule="exact"/>
          </w:pPr>
          <w:r>
            <w:br w:type="page"/>
          </w:r>
        </w:p>
        <w:p w14:paraId="142395B2" w14:textId="77777777" w:rsidR="00065E37" w:rsidRDefault="00065E37" w:rsidP="007E6984">
          <w:pPr>
            <w:pStyle w:val="Overskrift1"/>
            <w:spacing w:before="0" w:line="280" w:lineRule="exact"/>
          </w:pPr>
          <w:bookmarkStart w:id="18" w:name="_Toc47348317"/>
          <w:r>
            <w:lastRenderedPageBreak/>
            <w:t>Bilag A</w:t>
          </w:r>
          <w:r>
            <w:tab/>
            <w:t>Oplysninger om behandlingen</w:t>
          </w:r>
          <w:bookmarkEnd w:id="18"/>
        </w:p>
        <w:p w14:paraId="3432833D" w14:textId="77777777" w:rsidR="00065E37" w:rsidRPr="00D14BC9" w:rsidRDefault="00065E37" w:rsidP="007E6984">
          <w:pPr>
            <w:spacing w:after="0" w:line="280" w:lineRule="exact"/>
          </w:pPr>
          <w:r w:rsidRPr="00D14BC9">
            <w:rPr>
              <w:highlight w:val="yellow"/>
            </w:rPr>
            <w:t>[BEMÆRK: I TILFÆLDE AF FLERE BEHANDLINGSAKTIVITETER</w:t>
          </w:r>
          <w:r>
            <w:rPr>
              <w:highlight w:val="yellow"/>
            </w:rPr>
            <w:t>, SKAL DISSE OPLYSNINGER FREMGÅ</w:t>
          </w:r>
          <w:r w:rsidRPr="00D14BC9">
            <w:rPr>
              <w:highlight w:val="yellow"/>
            </w:rPr>
            <w:t xml:space="preserve"> FOR HVER ENKELT BEHANDLINGSAKTIVITET]</w:t>
          </w:r>
        </w:p>
        <w:p w14:paraId="10E19022" w14:textId="77777777" w:rsidR="00065E37" w:rsidRDefault="00065E37" w:rsidP="007E6984">
          <w:pPr>
            <w:spacing w:after="0" w:line="280" w:lineRule="exact"/>
            <w:rPr>
              <w:b/>
            </w:rPr>
          </w:pPr>
        </w:p>
        <w:p w14:paraId="38631B14" w14:textId="77777777" w:rsidR="00065E37" w:rsidRPr="00893C2D" w:rsidRDefault="00065E37" w:rsidP="007E6984">
          <w:pPr>
            <w:spacing w:after="0" w:line="280" w:lineRule="exact"/>
            <w:jc w:val="both"/>
            <w:rPr>
              <w:b/>
            </w:rPr>
          </w:pPr>
          <w:r w:rsidRPr="00893C2D">
            <w:rPr>
              <w:b/>
            </w:rPr>
            <w:t>A.1</w:t>
          </w:r>
          <w:r>
            <w:rPr>
              <w:b/>
            </w:rPr>
            <w:t>.</w:t>
          </w:r>
          <w:r w:rsidRPr="00893C2D">
            <w:rPr>
              <w:b/>
            </w:rPr>
            <w:t xml:space="preserve"> Formålet med </w:t>
          </w:r>
          <w:proofErr w:type="spellStart"/>
          <w:r w:rsidRPr="00893C2D">
            <w:rPr>
              <w:b/>
            </w:rPr>
            <w:t>databehandlerens</w:t>
          </w:r>
          <w:proofErr w:type="spellEnd"/>
          <w:r w:rsidRPr="00893C2D">
            <w:rPr>
              <w:b/>
            </w:rPr>
            <w:t xml:space="preserve"> behandling af personoplysninger på vegne af den dataansvarlige</w:t>
          </w:r>
        </w:p>
        <w:p w14:paraId="4D12A6FB" w14:textId="77777777" w:rsidR="00065E37" w:rsidRDefault="00065E37" w:rsidP="007E6984">
          <w:pPr>
            <w:spacing w:after="0" w:line="280" w:lineRule="exact"/>
            <w:jc w:val="both"/>
          </w:pPr>
        </w:p>
        <w:p w14:paraId="5F9CC76B" w14:textId="77777777" w:rsidR="00065E37" w:rsidRDefault="00065E37" w:rsidP="007E6984">
          <w:pPr>
            <w:spacing w:after="0" w:line="280" w:lineRule="exact"/>
            <w:jc w:val="both"/>
          </w:pPr>
          <w:r w:rsidRPr="00D14BC9">
            <w:rPr>
              <w:highlight w:val="yellow"/>
            </w:rPr>
            <w:t>[BESKRIV FORMÅLET MED BEHANDLINGEN]</w:t>
          </w:r>
        </w:p>
        <w:p w14:paraId="1C9B44B7" w14:textId="77777777" w:rsidR="00065E37" w:rsidRDefault="00065E37" w:rsidP="007E6984">
          <w:pPr>
            <w:spacing w:after="0" w:line="280" w:lineRule="exact"/>
            <w:jc w:val="both"/>
          </w:pPr>
        </w:p>
        <w:p w14:paraId="0BA7E917" w14:textId="77777777" w:rsidR="00065E37" w:rsidRPr="00893C2D" w:rsidRDefault="00065E37" w:rsidP="007E6984">
          <w:pPr>
            <w:spacing w:after="0" w:line="280" w:lineRule="exact"/>
            <w:jc w:val="both"/>
            <w:rPr>
              <w:b/>
            </w:rPr>
          </w:pPr>
          <w:r w:rsidRPr="00893C2D">
            <w:rPr>
              <w:b/>
            </w:rPr>
            <w:t>A.2</w:t>
          </w:r>
          <w:r>
            <w:rPr>
              <w:b/>
            </w:rPr>
            <w:t>.</w:t>
          </w:r>
          <w:r w:rsidRPr="00893C2D">
            <w:rPr>
              <w:b/>
            </w:rPr>
            <w:t xml:space="preserve"> </w:t>
          </w:r>
          <w:proofErr w:type="spellStart"/>
          <w:r w:rsidRPr="00893C2D">
            <w:rPr>
              <w:b/>
            </w:rPr>
            <w:t>Databehandlerens</w:t>
          </w:r>
          <w:proofErr w:type="spellEnd"/>
          <w:r w:rsidRPr="00893C2D">
            <w:rPr>
              <w:b/>
            </w:rPr>
            <w:t xml:space="preserve"> behandling af personoplysninger på vegne af den dataansvarlige drejer sig primært om (karakteren af behandlingen)</w:t>
          </w:r>
        </w:p>
        <w:p w14:paraId="43A5CB35" w14:textId="77777777" w:rsidR="00065E37" w:rsidRDefault="00065E37" w:rsidP="007E6984">
          <w:pPr>
            <w:spacing w:after="0" w:line="280" w:lineRule="exact"/>
            <w:jc w:val="both"/>
          </w:pPr>
        </w:p>
        <w:p w14:paraId="4A717E67" w14:textId="77777777" w:rsidR="00065E37" w:rsidRDefault="00065E37" w:rsidP="007E6984">
          <w:pPr>
            <w:spacing w:after="0" w:line="280" w:lineRule="exact"/>
            <w:jc w:val="both"/>
          </w:pPr>
          <w:r w:rsidRPr="00D14BC9">
            <w:rPr>
              <w:highlight w:val="yellow"/>
            </w:rPr>
            <w:t xml:space="preserve">[BESKRIV </w:t>
          </w:r>
          <w:r>
            <w:rPr>
              <w:highlight w:val="yellow"/>
            </w:rPr>
            <w:t>HVORDAN BEHANDLINGEN VIL FOREGÅ</w:t>
          </w:r>
          <w:r w:rsidRPr="00D14BC9">
            <w:rPr>
              <w:highlight w:val="yellow"/>
            </w:rPr>
            <w:t>]</w:t>
          </w:r>
        </w:p>
        <w:p w14:paraId="7F0B2090" w14:textId="77777777" w:rsidR="00065E37" w:rsidRDefault="00065E37" w:rsidP="007E6984">
          <w:pPr>
            <w:spacing w:after="0" w:line="280" w:lineRule="exact"/>
            <w:jc w:val="both"/>
            <w:rPr>
              <w:b/>
            </w:rPr>
          </w:pPr>
        </w:p>
        <w:p w14:paraId="68ED2AC6" w14:textId="77777777" w:rsidR="00065E37" w:rsidRPr="00893C2D" w:rsidRDefault="00065E37" w:rsidP="007E6984">
          <w:pPr>
            <w:spacing w:after="0" w:line="280" w:lineRule="exact"/>
            <w:jc w:val="both"/>
            <w:rPr>
              <w:b/>
            </w:rPr>
          </w:pPr>
          <w:r w:rsidRPr="00893C2D">
            <w:rPr>
              <w:b/>
            </w:rPr>
            <w:t>A.3</w:t>
          </w:r>
          <w:r>
            <w:rPr>
              <w:b/>
            </w:rPr>
            <w:t>.</w:t>
          </w:r>
          <w:r w:rsidRPr="00893C2D">
            <w:rPr>
              <w:b/>
            </w:rPr>
            <w:t xml:space="preserve"> Behandlingen omfatter følgende typer af personoplysninger om de registrerede</w:t>
          </w:r>
        </w:p>
        <w:p w14:paraId="6D8ECE83" w14:textId="77777777" w:rsidR="00065E37" w:rsidRDefault="00065E37" w:rsidP="007E6984">
          <w:pPr>
            <w:spacing w:after="0" w:line="280" w:lineRule="exact"/>
            <w:jc w:val="both"/>
          </w:pPr>
        </w:p>
        <w:p w14:paraId="1A95569A" w14:textId="77777777" w:rsidR="00065E37" w:rsidRDefault="00065E37" w:rsidP="007E6984">
          <w:pPr>
            <w:spacing w:after="0" w:line="280" w:lineRule="exact"/>
            <w:jc w:val="both"/>
          </w:pPr>
          <w:r w:rsidRPr="00D14BC9">
            <w:rPr>
              <w:highlight w:val="yellow"/>
            </w:rPr>
            <w:t>[BESKRIV TYPEN AF PERSONOPLYSNINGER DER BEHANDLES]</w:t>
          </w:r>
        </w:p>
        <w:p w14:paraId="6E2811B5" w14:textId="77777777" w:rsidR="00065E37" w:rsidRDefault="00065E37" w:rsidP="007E6984">
          <w:pPr>
            <w:spacing w:after="0" w:line="280" w:lineRule="exact"/>
            <w:jc w:val="both"/>
          </w:pPr>
        </w:p>
        <w:p w14:paraId="123C3CB3" w14:textId="77777777" w:rsidR="00065E37" w:rsidRDefault="00065E37" w:rsidP="007E6984">
          <w:pPr>
            <w:spacing w:after="0" w:line="280" w:lineRule="exact"/>
            <w:jc w:val="both"/>
          </w:pPr>
          <w:r>
            <w:rPr>
              <w:b/>
              <w:bCs/>
              <w:highlight w:val="yellow"/>
            </w:rPr>
            <w:t xml:space="preserve">Almindelige personoplysninger </w:t>
          </w:r>
          <w:r>
            <w:rPr>
              <w:highlight w:val="yellow"/>
            </w:rPr>
            <w:t>[EKSEMPELVIS]</w:t>
          </w:r>
        </w:p>
        <w:p w14:paraId="2BF160E4" w14:textId="77777777" w:rsidR="00065E37" w:rsidRDefault="00065E37" w:rsidP="007E6984">
          <w:pPr>
            <w:spacing w:after="0" w:line="280" w:lineRule="exact"/>
            <w:jc w:val="both"/>
          </w:pPr>
        </w:p>
        <w:p w14:paraId="661ED7B4" w14:textId="77777777" w:rsidR="00065E37" w:rsidRDefault="00065E37" w:rsidP="007E6984">
          <w:pPr>
            <w:spacing w:after="0" w:line="280" w:lineRule="exact"/>
            <w:jc w:val="both"/>
          </w:pPr>
          <w:r w:rsidRPr="00D14BC9">
            <w:rPr>
              <w:highlight w:val="yellow"/>
            </w:rPr>
            <w:t>”Navn, e-mailadresse, telefonnummer, adresse, personnummer, betalingskortoplysninger, medlemsnummer, type af medlemskab, fremmøde i fitnesscenter og tilmelding til konkrete fitnesshold.”</w:t>
          </w:r>
        </w:p>
        <w:p w14:paraId="4845FC2B" w14:textId="77777777" w:rsidR="00065E37" w:rsidRDefault="00065E37" w:rsidP="007E6984">
          <w:pPr>
            <w:spacing w:after="0" w:line="280" w:lineRule="exact"/>
            <w:jc w:val="both"/>
          </w:pPr>
        </w:p>
        <w:p w14:paraId="3FE7C70D" w14:textId="77777777" w:rsidR="00065E37" w:rsidRPr="00D92D42" w:rsidRDefault="00065E37" w:rsidP="007E6984">
          <w:pPr>
            <w:spacing w:after="0" w:line="280" w:lineRule="exact"/>
            <w:jc w:val="both"/>
            <w:rPr>
              <w:b/>
              <w:bCs/>
            </w:rPr>
          </w:pPr>
          <w:r w:rsidRPr="00D92D42">
            <w:rPr>
              <w:b/>
              <w:bCs/>
              <w:highlight w:val="yellow"/>
            </w:rPr>
            <w:t>F</w:t>
          </w:r>
          <w:r>
            <w:rPr>
              <w:b/>
              <w:bCs/>
              <w:highlight w:val="yellow"/>
            </w:rPr>
            <w:t>ortrolige</w:t>
          </w:r>
          <w:r w:rsidRPr="00D92D42">
            <w:rPr>
              <w:b/>
              <w:bCs/>
              <w:highlight w:val="yellow"/>
            </w:rPr>
            <w:t xml:space="preserve"> personoplysninger [SÆT KRYDS]</w:t>
          </w:r>
        </w:p>
        <w:p w14:paraId="39CC17DD" w14:textId="77777777" w:rsidR="00065E37" w:rsidRDefault="00065E37" w:rsidP="007E6984">
          <w:pPr>
            <w:spacing w:after="0" w:line="280" w:lineRule="exact"/>
            <w:jc w:val="both"/>
          </w:pPr>
        </w:p>
        <w:p w14:paraId="65BC4077" w14:textId="77777777" w:rsidR="00065E37" w:rsidRPr="00D643F1" w:rsidRDefault="00065E37" w:rsidP="007E6984">
          <w:pPr>
            <w:spacing w:after="0" w:line="280" w:lineRule="exact"/>
            <w:jc w:val="both"/>
            <w:rPr>
              <w:highlight w:val="yellow"/>
            </w:rPr>
          </w:pPr>
          <w:r w:rsidRPr="00D643F1">
            <w:rPr>
              <w:highlight w:val="yellow"/>
            </w:rPr>
            <w:t>Cpr.nr.</w:t>
          </w:r>
        </w:p>
        <w:p w14:paraId="02020481" w14:textId="77777777" w:rsidR="00065E37" w:rsidRPr="00D643F1" w:rsidRDefault="00065E37" w:rsidP="007E6984">
          <w:pPr>
            <w:spacing w:after="0" w:line="280" w:lineRule="exact"/>
            <w:jc w:val="both"/>
            <w:rPr>
              <w:highlight w:val="yellow"/>
            </w:rPr>
          </w:pPr>
        </w:p>
        <w:p w14:paraId="2273723A" w14:textId="77777777" w:rsidR="00065E37" w:rsidRPr="00D643F1" w:rsidRDefault="00065E37" w:rsidP="007E6984">
          <w:pPr>
            <w:spacing w:after="0" w:line="280" w:lineRule="exact"/>
            <w:rPr>
              <w:b/>
              <w:bCs/>
              <w:highlight w:val="yellow"/>
            </w:rPr>
          </w:pPr>
          <w:r w:rsidRPr="00D643F1">
            <w:rPr>
              <w:b/>
              <w:bCs/>
              <w:highlight w:val="yellow"/>
            </w:rPr>
            <w:t>Følsomme personoplysninger [SÆT KRYDS]</w:t>
          </w:r>
          <w:r w:rsidRPr="00D643F1">
            <w:rPr>
              <w:b/>
              <w:bCs/>
              <w:highlight w:val="yellow"/>
            </w:rPr>
            <w:br/>
          </w:r>
        </w:p>
        <w:p w14:paraId="41F1D8BD" w14:textId="77777777" w:rsidR="00065E37" w:rsidRPr="00D643F1" w:rsidRDefault="00065E37" w:rsidP="007E6984">
          <w:pPr>
            <w:spacing w:after="0" w:line="280" w:lineRule="exact"/>
            <w:rPr>
              <w:highlight w:val="yellow"/>
            </w:rPr>
          </w:pPr>
          <w:r w:rsidRPr="00D643F1">
            <w:rPr>
              <w:highlight w:val="yellow"/>
            </w:rPr>
            <w:t>Race eller etnisk oprindelse</w:t>
          </w:r>
        </w:p>
        <w:p w14:paraId="7614A7F1" w14:textId="77777777" w:rsidR="00065E37" w:rsidRPr="00D643F1" w:rsidRDefault="00065E37" w:rsidP="007E6984">
          <w:pPr>
            <w:spacing w:after="0" w:line="280" w:lineRule="exact"/>
            <w:rPr>
              <w:highlight w:val="yellow"/>
            </w:rPr>
          </w:pPr>
          <w:r w:rsidRPr="00D643F1">
            <w:rPr>
              <w:highlight w:val="yellow"/>
            </w:rPr>
            <w:t>Politisk overbevisning</w:t>
          </w:r>
        </w:p>
        <w:p w14:paraId="117BCE3A" w14:textId="77777777" w:rsidR="00065E37" w:rsidRPr="00D643F1" w:rsidRDefault="00065E37" w:rsidP="007E6984">
          <w:pPr>
            <w:spacing w:after="0" w:line="280" w:lineRule="exact"/>
            <w:rPr>
              <w:highlight w:val="yellow"/>
            </w:rPr>
          </w:pPr>
          <w:r w:rsidRPr="00D643F1">
            <w:rPr>
              <w:highlight w:val="yellow"/>
            </w:rPr>
            <w:t>Religiøs eller filosofisk overbevisning</w:t>
          </w:r>
        </w:p>
        <w:p w14:paraId="55A33C58" w14:textId="77777777" w:rsidR="00065E37" w:rsidRPr="00D643F1" w:rsidRDefault="00065E37" w:rsidP="007E6984">
          <w:pPr>
            <w:spacing w:after="0" w:line="280" w:lineRule="exact"/>
            <w:rPr>
              <w:highlight w:val="yellow"/>
            </w:rPr>
          </w:pPr>
          <w:r w:rsidRPr="00D643F1">
            <w:rPr>
              <w:highlight w:val="yellow"/>
            </w:rPr>
            <w:t>Fagforeningsmæssigt tilhørsforhold</w:t>
          </w:r>
        </w:p>
        <w:p w14:paraId="724EDB6D" w14:textId="77777777" w:rsidR="00065E37" w:rsidRPr="00D643F1" w:rsidRDefault="00065E37" w:rsidP="007E6984">
          <w:pPr>
            <w:spacing w:after="0" w:line="280" w:lineRule="exact"/>
            <w:rPr>
              <w:highlight w:val="yellow"/>
            </w:rPr>
          </w:pPr>
          <w:r w:rsidRPr="00D643F1">
            <w:rPr>
              <w:highlight w:val="yellow"/>
            </w:rPr>
            <w:t>Helbredsoplysninger</w:t>
          </w:r>
        </w:p>
        <w:p w14:paraId="5644CE2C" w14:textId="77777777" w:rsidR="00065E37" w:rsidRPr="00D643F1" w:rsidRDefault="00065E37" w:rsidP="007E6984">
          <w:pPr>
            <w:spacing w:after="0" w:line="280" w:lineRule="exact"/>
            <w:rPr>
              <w:highlight w:val="yellow"/>
            </w:rPr>
          </w:pPr>
          <w:r w:rsidRPr="00D643F1">
            <w:rPr>
              <w:highlight w:val="yellow"/>
            </w:rPr>
            <w:t>Oplysninger om seksuel orientering eller seksuelle forhold</w:t>
          </w:r>
        </w:p>
        <w:p w14:paraId="28A64547" w14:textId="77777777" w:rsidR="00065E37" w:rsidRPr="00D643F1" w:rsidRDefault="00065E37" w:rsidP="007E6984">
          <w:pPr>
            <w:spacing w:after="0" w:line="280" w:lineRule="exact"/>
            <w:rPr>
              <w:highlight w:val="yellow"/>
            </w:rPr>
          </w:pPr>
          <w:r w:rsidRPr="00D643F1">
            <w:rPr>
              <w:highlight w:val="yellow"/>
            </w:rPr>
            <w:t>Genetisk data</w:t>
          </w:r>
        </w:p>
        <w:p w14:paraId="0DBC7FBA" w14:textId="77777777" w:rsidR="00065E37" w:rsidRDefault="00065E37" w:rsidP="007E6984">
          <w:pPr>
            <w:spacing w:after="0" w:line="280" w:lineRule="exact"/>
          </w:pPr>
          <w:r w:rsidRPr="00D643F1">
            <w:rPr>
              <w:highlight w:val="yellow"/>
            </w:rPr>
            <w:t>Biometrisk data med henblik på entydig identifikation (eks. fingeraftryk)</w:t>
          </w:r>
        </w:p>
        <w:p w14:paraId="137CA843" w14:textId="77777777" w:rsidR="00065E37" w:rsidRDefault="00065E37" w:rsidP="007E6984">
          <w:pPr>
            <w:spacing w:after="0" w:line="280" w:lineRule="exact"/>
          </w:pPr>
        </w:p>
        <w:p w14:paraId="304FD3D4" w14:textId="77777777" w:rsidR="00065E37" w:rsidRPr="00BB492C" w:rsidRDefault="00065E37" w:rsidP="007E6984">
          <w:pPr>
            <w:spacing w:after="0" w:line="280" w:lineRule="exact"/>
            <w:rPr>
              <w:b/>
              <w:bCs/>
              <w:highlight w:val="yellow"/>
            </w:rPr>
          </w:pPr>
          <w:r w:rsidRPr="00BB492C">
            <w:rPr>
              <w:b/>
              <w:bCs/>
              <w:highlight w:val="yellow"/>
            </w:rPr>
            <w:t>Oplysninger om strafbare forhold [SÆT KRYDS]</w:t>
          </w:r>
        </w:p>
        <w:p w14:paraId="017E3C6B" w14:textId="77777777" w:rsidR="00065E37" w:rsidRPr="00BB492C" w:rsidRDefault="00065E37" w:rsidP="007E6984">
          <w:pPr>
            <w:spacing w:after="0" w:line="280" w:lineRule="exact"/>
            <w:rPr>
              <w:b/>
              <w:bCs/>
              <w:highlight w:val="yellow"/>
            </w:rPr>
          </w:pPr>
        </w:p>
        <w:p w14:paraId="62E08486" w14:textId="77777777" w:rsidR="00065E37" w:rsidRPr="008857DA" w:rsidRDefault="00065E37" w:rsidP="007E6984">
          <w:pPr>
            <w:spacing w:after="0" w:line="280" w:lineRule="exact"/>
          </w:pPr>
          <w:r w:rsidRPr="00BB492C">
            <w:rPr>
              <w:highlight w:val="yellow"/>
            </w:rPr>
            <w:t>Oplysninger om lovovertrædelser og strafbare forhold</w:t>
          </w:r>
        </w:p>
        <w:p w14:paraId="5A48F699" w14:textId="77777777" w:rsidR="00065E37" w:rsidRDefault="00065E37" w:rsidP="007E6984">
          <w:pPr>
            <w:spacing w:after="0" w:line="280" w:lineRule="exact"/>
            <w:jc w:val="both"/>
          </w:pPr>
        </w:p>
        <w:p w14:paraId="3C2942CB" w14:textId="77777777" w:rsidR="00065E37" w:rsidRDefault="00065E37" w:rsidP="007E6984">
          <w:pPr>
            <w:spacing w:after="0" w:line="280" w:lineRule="exact"/>
            <w:jc w:val="both"/>
            <w:rPr>
              <w:b/>
            </w:rPr>
          </w:pPr>
          <w:r w:rsidRPr="00893C2D">
            <w:rPr>
              <w:b/>
            </w:rPr>
            <w:t>A.4</w:t>
          </w:r>
          <w:r>
            <w:rPr>
              <w:b/>
            </w:rPr>
            <w:t>.</w:t>
          </w:r>
          <w:r w:rsidRPr="00893C2D">
            <w:rPr>
              <w:b/>
            </w:rPr>
            <w:t xml:space="preserve"> Behandlingen omfatter følgende kategorier af registrerede</w:t>
          </w:r>
        </w:p>
        <w:p w14:paraId="15F43F37" w14:textId="77777777" w:rsidR="00065E37" w:rsidRDefault="00065E37" w:rsidP="007E6984">
          <w:pPr>
            <w:spacing w:after="0" w:line="280" w:lineRule="exact"/>
            <w:jc w:val="both"/>
            <w:rPr>
              <w:b/>
            </w:rPr>
          </w:pPr>
        </w:p>
        <w:p w14:paraId="5629CFCF" w14:textId="77777777" w:rsidR="00065E37" w:rsidRDefault="00065E37" w:rsidP="007E6984">
          <w:pPr>
            <w:spacing w:after="0" w:line="280" w:lineRule="exact"/>
            <w:jc w:val="both"/>
          </w:pPr>
          <w:r w:rsidRPr="00D14BC9">
            <w:rPr>
              <w:highlight w:val="yellow"/>
            </w:rPr>
            <w:t>[BESKRIV KATEGORIERNE AF REGISTREREDE]</w:t>
          </w:r>
        </w:p>
        <w:p w14:paraId="1D162632" w14:textId="77777777" w:rsidR="00065E37" w:rsidRDefault="00065E37" w:rsidP="007E6984">
          <w:pPr>
            <w:spacing w:after="0" w:line="280" w:lineRule="exact"/>
            <w:jc w:val="both"/>
          </w:pPr>
        </w:p>
        <w:p w14:paraId="75C41883" w14:textId="77777777" w:rsidR="00065E37" w:rsidRPr="00D14BC9" w:rsidRDefault="00065E37" w:rsidP="007E6984">
          <w:pPr>
            <w:spacing w:after="0" w:line="280" w:lineRule="exact"/>
            <w:jc w:val="both"/>
          </w:pPr>
          <w:r>
            <w:t>(eks. ansatte, borgere, samarbejdspartnere, politikere)</w:t>
          </w:r>
        </w:p>
        <w:p w14:paraId="7EED5D4F" w14:textId="77777777" w:rsidR="00065E37" w:rsidRPr="00893C2D" w:rsidRDefault="00065E37" w:rsidP="007E6984">
          <w:pPr>
            <w:spacing w:after="0" w:line="280" w:lineRule="exact"/>
            <w:jc w:val="both"/>
            <w:rPr>
              <w:b/>
            </w:rPr>
          </w:pPr>
        </w:p>
        <w:p w14:paraId="7321AC7D" w14:textId="77777777" w:rsidR="00065E37" w:rsidRDefault="00065E37" w:rsidP="007E6984">
          <w:pPr>
            <w:spacing w:after="0" w:line="280" w:lineRule="exact"/>
            <w:jc w:val="both"/>
            <w:rPr>
              <w:b/>
            </w:rPr>
          </w:pPr>
          <w:r w:rsidRPr="00893C2D">
            <w:rPr>
              <w:b/>
            </w:rPr>
            <w:t>A.5</w:t>
          </w:r>
          <w:r>
            <w:rPr>
              <w:b/>
            </w:rPr>
            <w:t>.</w:t>
          </w:r>
          <w:r w:rsidRPr="00893C2D">
            <w:rPr>
              <w:b/>
            </w:rPr>
            <w:t xml:space="preserve"> </w:t>
          </w:r>
          <w:proofErr w:type="spellStart"/>
          <w:r w:rsidRPr="00893C2D">
            <w:rPr>
              <w:b/>
            </w:rPr>
            <w:t>Databehandlerens</w:t>
          </w:r>
          <w:proofErr w:type="spellEnd"/>
          <w:r w:rsidRPr="00893C2D">
            <w:rPr>
              <w:b/>
            </w:rPr>
            <w:t xml:space="preserve"> behandling af personoplysninger på vegne af den dataansvarlige kan påbegyndes efter disse </w:t>
          </w:r>
          <w:r>
            <w:rPr>
              <w:b/>
            </w:rPr>
            <w:t>b</w:t>
          </w:r>
          <w:r w:rsidRPr="00893C2D">
            <w:rPr>
              <w:b/>
            </w:rPr>
            <w:t>estemmelsers ikrafttræden. Behandlingen har følgende varighed</w:t>
          </w:r>
        </w:p>
        <w:p w14:paraId="6DE31CEF" w14:textId="77777777" w:rsidR="00065E37" w:rsidRDefault="00065E37" w:rsidP="007E6984">
          <w:pPr>
            <w:spacing w:after="0" w:line="280" w:lineRule="exact"/>
            <w:jc w:val="both"/>
            <w:rPr>
              <w:b/>
            </w:rPr>
          </w:pPr>
        </w:p>
        <w:p w14:paraId="3CDA01D3" w14:textId="77777777" w:rsidR="00065E37" w:rsidRPr="00D14BC9" w:rsidRDefault="00065E37" w:rsidP="007E6984">
          <w:pPr>
            <w:spacing w:after="0" w:line="280" w:lineRule="exact"/>
            <w:jc w:val="both"/>
          </w:pPr>
          <w:r w:rsidRPr="00D14BC9">
            <w:rPr>
              <w:highlight w:val="yellow"/>
            </w:rPr>
            <w:t>[BESKRIV VARIGHEDEN AF BEHANDLINGEN]</w:t>
          </w:r>
        </w:p>
        <w:p w14:paraId="1284BF04" w14:textId="77777777" w:rsidR="00065E37" w:rsidRDefault="00065E37" w:rsidP="007E6984">
          <w:pPr>
            <w:spacing w:after="0" w:line="280" w:lineRule="exact"/>
            <w:jc w:val="both"/>
          </w:pPr>
          <w:r>
            <w:lastRenderedPageBreak/>
            <w:br w:type="page"/>
          </w:r>
        </w:p>
        <w:p w14:paraId="09A0BB3F" w14:textId="77777777" w:rsidR="00065E37" w:rsidRDefault="00065E37" w:rsidP="007E6984">
          <w:pPr>
            <w:pStyle w:val="Overskrift1"/>
            <w:spacing w:before="0" w:line="280" w:lineRule="exact"/>
          </w:pPr>
          <w:bookmarkStart w:id="19" w:name="_Toc47348318"/>
          <w:r>
            <w:lastRenderedPageBreak/>
            <w:t>Bilag B</w:t>
          </w:r>
          <w:r>
            <w:tab/>
          </w:r>
          <w:r w:rsidRPr="00F50C0F">
            <w:t>Underdatabehandlere</w:t>
          </w:r>
          <w:bookmarkEnd w:id="19"/>
        </w:p>
        <w:p w14:paraId="763C1B9A" w14:textId="77777777" w:rsidR="00065E37" w:rsidRPr="00893C2D" w:rsidRDefault="00065E37" w:rsidP="007E6984">
          <w:pPr>
            <w:spacing w:after="0" w:line="280" w:lineRule="exact"/>
          </w:pPr>
        </w:p>
        <w:p w14:paraId="7AFBDA3A" w14:textId="77777777" w:rsidR="00065E37" w:rsidRPr="00F50C0F" w:rsidRDefault="00065E37" w:rsidP="007E6984">
          <w:pPr>
            <w:spacing w:after="0" w:line="280" w:lineRule="exact"/>
            <w:rPr>
              <w:b/>
            </w:rPr>
          </w:pPr>
          <w:r w:rsidRPr="00F50C0F">
            <w:rPr>
              <w:b/>
            </w:rPr>
            <w:t>B.1</w:t>
          </w:r>
          <w:r>
            <w:rPr>
              <w:b/>
            </w:rPr>
            <w:t>.</w:t>
          </w:r>
          <w:r w:rsidRPr="00F50C0F">
            <w:rPr>
              <w:b/>
            </w:rPr>
            <w:t xml:space="preserve"> Godkendte underdatabehandlere</w:t>
          </w:r>
        </w:p>
        <w:p w14:paraId="2AEFE9DE" w14:textId="77777777" w:rsidR="00065E37" w:rsidRPr="00F50C0F" w:rsidRDefault="00065E37" w:rsidP="007E6984">
          <w:pPr>
            <w:spacing w:after="0" w:line="280" w:lineRule="exact"/>
            <w:rPr>
              <w:b/>
            </w:rPr>
          </w:pPr>
        </w:p>
        <w:p w14:paraId="50EBBACC" w14:textId="77777777" w:rsidR="00065E37" w:rsidRDefault="00065E37" w:rsidP="007E6984">
          <w:pPr>
            <w:spacing w:after="0" w:line="280" w:lineRule="exact"/>
          </w:pPr>
          <w:r w:rsidRPr="00C83863">
            <w:rPr>
              <w:highlight w:val="magenta"/>
            </w:rPr>
            <w:t xml:space="preserve">Ved </w:t>
          </w:r>
          <w:r>
            <w:rPr>
              <w:highlight w:val="magenta"/>
            </w:rPr>
            <w:t>b</w:t>
          </w:r>
          <w:r w:rsidRPr="00C83863">
            <w:rPr>
              <w:highlight w:val="magenta"/>
            </w:rPr>
            <w:t>estemmelsernes ikrafttræden har den dataansvarlige godkendt brugen af følgende underdatabehandlere</w:t>
          </w:r>
        </w:p>
        <w:p w14:paraId="7E69F315" w14:textId="77777777" w:rsidR="00065E37" w:rsidRPr="0044398C" w:rsidRDefault="00065E37" w:rsidP="007E6984">
          <w:pPr>
            <w:pStyle w:val="Tabeltitel"/>
            <w:spacing w:after="0" w:line="280" w:lineRule="exact"/>
          </w:pPr>
        </w:p>
        <w:tbl>
          <w:tblPr>
            <w:tblStyle w:val="Datatilsynet"/>
            <w:tblW w:w="0" w:type="auto"/>
            <w:tblLook w:val="04A0" w:firstRow="1" w:lastRow="0" w:firstColumn="1" w:lastColumn="0" w:noHBand="0" w:noVBand="1"/>
          </w:tblPr>
          <w:tblGrid>
            <w:gridCol w:w="1953"/>
            <w:gridCol w:w="1953"/>
            <w:gridCol w:w="1953"/>
            <w:gridCol w:w="1954"/>
          </w:tblGrid>
          <w:tr w:rsidR="00065E37" w14:paraId="0B84EDD1" w14:textId="77777777" w:rsidTr="002D2851">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14:paraId="419F57B4" w14:textId="77777777" w:rsidR="00065E37" w:rsidRDefault="00065E37" w:rsidP="007E6984">
                <w:pPr>
                  <w:pStyle w:val="Tabeltop"/>
                  <w:spacing w:line="280" w:lineRule="exact"/>
                </w:pPr>
                <w:r>
                  <w:t>NAVN</w:t>
                </w:r>
              </w:p>
            </w:tc>
            <w:tc>
              <w:tcPr>
                <w:tcW w:w="1953" w:type="dxa"/>
                <w:tcBorders>
                  <w:top w:val="nil"/>
                  <w:bottom w:val="nil"/>
                </w:tcBorders>
              </w:tcPr>
              <w:p w14:paraId="18F45D99" w14:textId="77777777" w:rsidR="00065E37" w:rsidRDefault="00065E37" w:rsidP="007E6984">
                <w:pPr>
                  <w:pStyle w:val="Tabeltop"/>
                  <w:spacing w:line="280" w:lineRule="exact"/>
                </w:pPr>
                <w:r>
                  <w:t>CVR</w:t>
                </w:r>
              </w:p>
            </w:tc>
            <w:tc>
              <w:tcPr>
                <w:tcW w:w="1953" w:type="dxa"/>
                <w:tcBorders>
                  <w:top w:val="nil"/>
                  <w:bottom w:val="nil"/>
                </w:tcBorders>
              </w:tcPr>
              <w:p w14:paraId="71B77BD0" w14:textId="77777777" w:rsidR="00065E37" w:rsidRDefault="00065E37" w:rsidP="007E6984">
                <w:pPr>
                  <w:pStyle w:val="Tabeltop"/>
                  <w:spacing w:line="280" w:lineRule="exact"/>
                </w:pPr>
                <w:r>
                  <w:t>ADRESSE</w:t>
                </w:r>
              </w:p>
            </w:tc>
            <w:tc>
              <w:tcPr>
                <w:tcW w:w="1954" w:type="dxa"/>
                <w:tcBorders>
                  <w:top w:val="nil"/>
                  <w:bottom w:val="nil"/>
                </w:tcBorders>
              </w:tcPr>
              <w:p w14:paraId="2715D479" w14:textId="77777777" w:rsidR="00065E37" w:rsidRDefault="00065E37" w:rsidP="007E6984">
                <w:pPr>
                  <w:pStyle w:val="Tabeltop"/>
                  <w:spacing w:line="280" w:lineRule="exact"/>
                </w:pPr>
                <w:r>
                  <w:t>BESKRIVELSE AF BEHANDLING</w:t>
                </w:r>
              </w:p>
            </w:tc>
          </w:tr>
          <w:tr w:rsidR="00065E37" w14:paraId="7C1FDB51" w14:textId="77777777" w:rsidTr="002D2851">
            <w:tc>
              <w:tcPr>
                <w:tcW w:w="1953" w:type="dxa"/>
                <w:tcBorders>
                  <w:top w:val="nil"/>
                  <w:bottom w:val="single" w:sz="4" w:space="0" w:color="auto"/>
                </w:tcBorders>
                <w:shd w:val="clear" w:color="auto" w:fill="auto"/>
              </w:tcPr>
              <w:p w14:paraId="05A425D3" w14:textId="77777777" w:rsidR="00065E37" w:rsidRDefault="00065E37" w:rsidP="007E6984">
                <w:pPr>
                  <w:pStyle w:val="Tabelrubrik"/>
                </w:pPr>
              </w:p>
            </w:tc>
            <w:tc>
              <w:tcPr>
                <w:tcW w:w="1953" w:type="dxa"/>
                <w:tcBorders>
                  <w:top w:val="nil"/>
                  <w:bottom w:val="single" w:sz="4" w:space="0" w:color="auto"/>
                </w:tcBorders>
                <w:shd w:val="clear" w:color="auto" w:fill="auto"/>
              </w:tcPr>
              <w:p w14:paraId="054BBA4A" w14:textId="77777777" w:rsidR="00065E37" w:rsidRDefault="00065E37" w:rsidP="007E6984">
                <w:pPr>
                  <w:pStyle w:val="Tabelrubrik"/>
                </w:pPr>
              </w:p>
            </w:tc>
            <w:tc>
              <w:tcPr>
                <w:tcW w:w="1953" w:type="dxa"/>
                <w:tcBorders>
                  <w:top w:val="nil"/>
                  <w:bottom w:val="single" w:sz="4" w:space="0" w:color="auto"/>
                </w:tcBorders>
                <w:shd w:val="clear" w:color="auto" w:fill="auto"/>
              </w:tcPr>
              <w:p w14:paraId="453669EC" w14:textId="77777777" w:rsidR="00065E37" w:rsidRDefault="00065E37" w:rsidP="007E6984">
                <w:pPr>
                  <w:pStyle w:val="Tabelrubrik"/>
                </w:pPr>
              </w:p>
            </w:tc>
            <w:tc>
              <w:tcPr>
                <w:tcW w:w="1954" w:type="dxa"/>
                <w:tcBorders>
                  <w:top w:val="nil"/>
                  <w:bottom w:val="single" w:sz="4" w:space="0" w:color="auto"/>
                </w:tcBorders>
                <w:shd w:val="clear" w:color="auto" w:fill="auto"/>
              </w:tcPr>
              <w:p w14:paraId="538A4FAF" w14:textId="77777777" w:rsidR="00065E37" w:rsidRDefault="00065E37" w:rsidP="007E6984">
                <w:pPr>
                  <w:pStyle w:val="Tabelrubrik"/>
                </w:pPr>
              </w:p>
            </w:tc>
          </w:tr>
          <w:tr w:rsidR="00065E37" w14:paraId="3B8E2221" w14:textId="77777777" w:rsidTr="002D2851">
            <w:tc>
              <w:tcPr>
                <w:tcW w:w="1953" w:type="dxa"/>
                <w:tcBorders>
                  <w:top w:val="single" w:sz="4" w:space="0" w:color="auto"/>
                </w:tcBorders>
              </w:tcPr>
              <w:p w14:paraId="6D2D9E18" w14:textId="77777777" w:rsidR="00065E37" w:rsidRDefault="00065E37" w:rsidP="007E6984">
                <w:pPr>
                  <w:pStyle w:val="Tabeltekst"/>
                </w:pPr>
              </w:p>
            </w:tc>
            <w:tc>
              <w:tcPr>
                <w:tcW w:w="1953" w:type="dxa"/>
                <w:tcBorders>
                  <w:top w:val="single" w:sz="4" w:space="0" w:color="auto"/>
                </w:tcBorders>
              </w:tcPr>
              <w:p w14:paraId="0A16FFAD" w14:textId="77777777" w:rsidR="00065E37" w:rsidRDefault="00065E37" w:rsidP="007E6984">
                <w:pPr>
                  <w:pStyle w:val="Tabeltekst"/>
                </w:pPr>
              </w:p>
            </w:tc>
            <w:tc>
              <w:tcPr>
                <w:tcW w:w="1953" w:type="dxa"/>
                <w:tcBorders>
                  <w:top w:val="single" w:sz="4" w:space="0" w:color="auto"/>
                </w:tcBorders>
              </w:tcPr>
              <w:p w14:paraId="2F5B3430" w14:textId="77777777" w:rsidR="00065E37" w:rsidRDefault="00065E37" w:rsidP="007E6984">
                <w:pPr>
                  <w:pStyle w:val="Tabeltekst"/>
                </w:pPr>
              </w:p>
            </w:tc>
            <w:tc>
              <w:tcPr>
                <w:tcW w:w="1954" w:type="dxa"/>
                <w:tcBorders>
                  <w:top w:val="single" w:sz="4" w:space="0" w:color="auto"/>
                </w:tcBorders>
              </w:tcPr>
              <w:p w14:paraId="58EDF2F2" w14:textId="77777777" w:rsidR="00065E37" w:rsidRDefault="00065E37" w:rsidP="007E6984">
                <w:pPr>
                  <w:pStyle w:val="Tabeltekst"/>
                </w:pPr>
              </w:p>
            </w:tc>
          </w:tr>
          <w:tr w:rsidR="00065E37" w14:paraId="2054DDD3" w14:textId="77777777" w:rsidTr="002D2851">
            <w:tc>
              <w:tcPr>
                <w:tcW w:w="1953" w:type="dxa"/>
              </w:tcPr>
              <w:p w14:paraId="56C01B43" w14:textId="77777777" w:rsidR="00065E37" w:rsidRDefault="00065E37" w:rsidP="007E6984">
                <w:pPr>
                  <w:pStyle w:val="Tabeltekst"/>
                </w:pPr>
              </w:p>
            </w:tc>
            <w:tc>
              <w:tcPr>
                <w:tcW w:w="1953" w:type="dxa"/>
              </w:tcPr>
              <w:p w14:paraId="22E2B9ED" w14:textId="77777777" w:rsidR="00065E37" w:rsidRDefault="00065E37" w:rsidP="007E6984">
                <w:pPr>
                  <w:pStyle w:val="Tabeltekst"/>
                </w:pPr>
              </w:p>
            </w:tc>
            <w:tc>
              <w:tcPr>
                <w:tcW w:w="1953" w:type="dxa"/>
              </w:tcPr>
              <w:p w14:paraId="6F0371BE" w14:textId="77777777" w:rsidR="00065E37" w:rsidRDefault="00065E37" w:rsidP="007E6984">
                <w:pPr>
                  <w:pStyle w:val="Tabeltekst"/>
                </w:pPr>
              </w:p>
            </w:tc>
            <w:tc>
              <w:tcPr>
                <w:tcW w:w="1954" w:type="dxa"/>
              </w:tcPr>
              <w:p w14:paraId="722F6C26" w14:textId="77777777" w:rsidR="00065E37" w:rsidRDefault="00065E37" w:rsidP="007E6984">
                <w:pPr>
                  <w:pStyle w:val="Tabeltekst"/>
                </w:pPr>
              </w:p>
            </w:tc>
          </w:tr>
          <w:tr w:rsidR="00065E37" w14:paraId="3F09DC16" w14:textId="77777777" w:rsidTr="002D2851">
            <w:tc>
              <w:tcPr>
                <w:tcW w:w="1953" w:type="dxa"/>
              </w:tcPr>
              <w:p w14:paraId="72CEB068" w14:textId="77777777" w:rsidR="00065E37" w:rsidRDefault="00065E37" w:rsidP="007E6984">
                <w:pPr>
                  <w:pStyle w:val="Tabeltekst"/>
                </w:pPr>
              </w:p>
            </w:tc>
            <w:tc>
              <w:tcPr>
                <w:tcW w:w="1953" w:type="dxa"/>
              </w:tcPr>
              <w:p w14:paraId="7E526DEE" w14:textId="77777777" w:rsidR="00065E37" w:rsidRDefault="00065E37" w:rsidP="007E6984">
                <w:pPr>
                  <w:pStyle w:val="Tabeltekst"/>
                </w:pPr>
              </w:p>
            </w:tc>
            <w:tc>
              <w:tcPr>
                <w:tcW w:w="1953" w:type="dxa"/>
              </w:tcPr>
              <w:p w14:paraId="3B502FE2" w14:textId="77777777" w:rsidR="00065E37" w:rsidRDefault="00065E37" w:rsidP="007E6984">
                <w:pPr>
                  <w:pStyle w:val="Tabeltekst"/>
                </w:pPr>
              </w:p>
            </w:tc>
            <w:tc>
              <w:tcPr>
                <w:tcW w:w="1954" w:type="dxa"/>
              </w:tcPr>
              <w:p w14:paraId="0E49C4A6" w14:textId="77777777" w:rsidR="00065E37" w:rsidRDefault="00065E37" w:rsidP="007E6984">
                <w:pPr>
                  <w:pStyle w:val="Tabeltekst"/>
                </w:pPr>
              </w:p>
            </w:tc>
          </w:tr>
        </w:tbl>
        <w:p w14:paraId="784D1247" w14:textId="77777777" w:rsidR="00065E37" w:rsidRDefault="00065E37" w:rsidP="007E6984">
          <w:pPr>
            <w:spacing w:after="0" w:line="280" w:lineRule="exact"/>
          </w:pPr>
        </w:p>
        <w:p w14:paraId="3FC32946" w14:textId="77777777" w:rsidR="00065E37" w:rsidRDefault="00065E37" w:rsidP="007E6984">
          <w:pPr>
            <w:spacing w:after="0" w:line="280" w:lineRule="exact"/>
            <w:jc w:val="both"/>
          </w:pPr>
          <w:r>
            <w:t>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beskrevne og aftalte eller gøre brug af en anden underdatabehandler til denne behandlingsaktivitet.</w:t>
          </w:r>
        </w:p>
        <w:p w14:paraId="3D134975" w14:textId="77777777" w:rsidR="00065E37" w:rsidRDefault="00065E37" w:rsidP="007E6984">
          <w:pPr>
            <w:spacing w:after="0" w:line="280" w:lineRule="exact"/>
            <w:rPr>
              <w:b/>
            </w:rPr>
          </w:pPr>
        </w:p>
        <w:p w14:paraId="27F5DDFB" w14:textId="77777777" w:rsidR="00065E37" w:rsidRPr="00F50C0F" w:rsidRDefault="00065E37" w:rsidP="007E6984">
          <w:pPr>
            <w:spacing w:after="0" w:line="280" w:lineRule="exact"/>
            <w:rPr>
              <w:b/>
            </w:rPr>
          </w:pPr>
          <w:r w:rsidRPr="00F50C0F">
            <w:rPr>
              <w:b/>
            </w:rPr>
            <w:t>B.2</w:t>
          </w:r>
          <w:r>
            <w:rPr>
              <w:b/>
            </w:rPr>
            <w:t>.</w:t>
          </w:r>
          <w:r w:rsidRPr="00F50C0F">
            <w:rPr>
              <w:b/>
            </w:rPr>
            <w:t xml:space="preserve"> Varsel for godkendelse af underdatabehandlere</w:t>
          </w:r>
        </w:p>
        <w:p w14:paraId="1E519CCF" w14:textId="77777777" w:rsidR="00065E37" w:rsidRPr="006D58BB" w:rsidRDefault="00065E37" w:rsidP="007E6984">
          <w:pPr>
            <w:spacing w:after="0" w:line="280" w:lineRule="exact"/>
          </w:pPr>
        </w:p>
        <w:p w14:paraId="3BF974A3" w14:textId="77777777" w:rsidR="00065E37" w:rsidRDefault="00065E37" w:rsidP="007E6984">
          <w:pPr>
            <w:pStyle w:val="Listeafsnit"/>
            <w:numPr>
              <w:ilvl w:val="0"/>
              <w:numId w:val="38"/>
            </w:numPr>
            <w:ind w:left="284" w:hanging="207"/>
            <w:jc w:val="both"/>
          </w:pPr>
          <w:r>
            <w:t>Databehandleren må kun gøre brug af underdatabehandlere med den dataansvarliges forudgående specifikke skriftlige godkendelse. Databehandleren skal indgive anmodningen om en specifik godkendelse mindst 30 dage inden anvendelsen af den pågældende underdatabehandler. Med denne aftale godkendes brug af de underdatabehandlere, som fremgår af ovenstående bilag.</w:t>
          </w:r>
        </w:p>
        <w:p w14:paraId="6BFC56F9" w14:textId="77777777" w:rsidR="00065E37" w:rsidRDefault="00065E37" w:rsidP="007E6984">
          <w:pPr>
            <w:spacing w:after="0" w:line="280" w:lineRule="exact"/>
          </w:pPr>
        </w:p>
        <w:p w14:paraId="4AA16C6B" w14:textId="77777777" w:rsidR="00065E37" w:rsidRDefault="00065E37" w:rsidP="007E6984">
          <w:pPr>
            <w:spacing w:after="0" w:line="280" w:lineRule="exact"/>
            <w:rPr>
              <w:highlight w:val="yellow"/>
            </w:rPr>
          </w:pPr>
          <w:r>
            <w:rPr>
              <w:highlight w:val="yellow"/>
            </w:rPr>
            <w:br w:type="page"/>
          </w:r>
        </w:p>
        <w:p w14:paraId="2DC91652" w14:textId="77777777" w:rsidR="00065E37" w:rsidRDefault="00065E37" w:rsidP="007E6984">
          <w:pPr>
            <w:pStyle w:val="Overskrift1"/>
            <w:spacing w:before="0" w:line="280" w:lineRule="exact"/>
          </w:pPr>
          <w:bookmarkStart w:id="20" w:name="_Toc47348319"/>
          <w:r>
            <w:lastRenderedPageBreak/>
            <w:t xml:space="preserve">Bilag C </w:t>
          </w:r>
          <w:r>
            <w:tab/>
            <w:t>Instruks vedrørende behandling af personoplysninger</w:t>
          </w:r>
          <w:bookmarkEnd w:id="20"/>
        </w:p>
        <w:p w14:paraId="166A0C47" w14:textId="77777777" w:rsidR="00065E37" w:rsidRDefault="00065E37" w:rsidP="007E6984">
          <w:pPr>
            <w:spacing w:after="0" w:line="280" w:lineRule="exact"/>
            <w:jc w:val="both"/>
            <w:rPr>
              <w:b/>
            </w:rPr>
          </w:pPr>
        </w:p>
        <w:p w14:paraId="7D65B404" w14:textId="77777777" w:rsidR="00065E37" w:rsidRDefault="00065E37" w:rsidP="007E6984">
          <w:pPr>
            <w:spacing w:after="0" w:line="280" w:lineRule="exact"/>
            <w:jc w:val="both"/>
            <w:rPr>
              <w:b/>
            </w:rPr>
          </w:pPr>
          <w:r>
            <w:rPr>
              <w:b/>
            </w:rPr>
            <w:t xml:space="preserve">C.1. </w:t>
          </w:r>
          <w:r w:rsidRPr="00F50C0F">
            <w:rPr>
              <w:b/>
            </w:rPr>
            <w:t>Behandlingens genstand/instruks</w:t>
          </w:r>
        </w:p>
        <w:p w14:paraId="41B7EE72" w14:textId="77777777" w:rsidR="00065E37" w:rsidRDefault="00065E37" w:rsidP="007E6984">
          <w:pPr>
            <w:spacing w:after="0" w:line="280" w:lineRule="exact"/>
            <w:jc w:val="both"/>
          </w:pPr>
          <w:proofErr w:type="spellStart"/>
          <w:r>
            <w:t>Databehandlerens</w:t>
          </w:r>
          <w:proofErr w:type="spellEnd"/>
          <w:r>
            <w:t xml:space="preserve"> behandling af personoplysninger på vegne af den dataansvarlige sker ved, at databehandleren udfører følgende:</w:t>
          </w:r>
        </w:p>
        <w:p w14:paraId="484361F5" w14:textId="77777777" w:rsidR="00065E37" w:rsidRDefault="00065E37" w:rsidP="007E6984">
          <w:pPr>
            <w:spacing w:after="0" w:line="280" w:lineRule="exact"/>
            <w:jc w:val="both"/>
          </w:pPr>
        </w:p>
        <w:p w14:paraId="5C11C5F9" w14:textId="77777777" w:rsidR="00065E37" w:rsidRPr="002B7C38" w:rsidRDefault="00065E37" w:rsidP="007E6984">
          <w:pPr>
            <w:spacing w:after="0" w:line="280" w:lineRule="exact"/>
            <w:jc w:val="both"/>
          </w:pPr>
          <w:r w:rsidRPr="002B7C38">
            <w:rPr>
              <w:highlight w:val="yellow"/>
            </w:rPr>
            <w:t xml:space="preserve">[BESKRIV BEHANDLINGEN, SOM DATABEHANDLEREN </w:t>
          </w:r>
          <w:r>
            <w:rPr>
              <w:highlight w:val="yellow"/>
            </w:rPr>
            <w:t>SKAL FORETAGE FOR ISHØJ KOMMUNE</w:t>
          </w:r>
          <w:r w:rsidRPr="002B7C38">
            <w:rPr>
              <w:highlight w:val="yellow"/>
            </w:rPr>
            <w:t>]</w:t>
          </w:r>
        </w:p>
        <w:p w14:paraId="30E4D6B9" w14:textId="77777777" w:rsidR="00065E37" w:rsidRPr="00F50C0F" w:rsidRDefault="00065E37" w:rsidP="007E6984">
          <w:pPr>
            <w:spacing w:after="0" w:line="280" w:lineRule="exact"/>
            <w:jc w:val="both"/>
            <w:rPr>
              <w:b/>
            </w:rPr>
          </w:pPr>
        </w:p>
        <w:p w14:paraId="560E34F2" w14:textId="77777777" w:rsidR="00065E37" w:rsidRPr="005509F8" w:rsidRDefault="00065E37" w:rsidP="007E6984">
          <w:pPr>
            <w:spacing w:after="0" w:line="280" w:lineRule="exact"/>
            <w:jc w:val="both"/>
            <w:rPr>
              <w:b/>
              <w:highlight w:val="yellow"/>
            </w:rPr>
          </w:pPr>
          <w:r w:rsidRPr="005509F8">
            <w:rPr>
              <w:b/>
              <w:highlight w:val="yellow"/>
            </w:rPr>
            <w:t>C.2. Behandlingssikkerhed</w:t>
          </w:r>
        </w:p>
        <w:p w14:paraId="7A121B86" w14:textId="77777777" w:rsidR="00065E37" w:rsidRDefault="00065E37" w:rsidP="007E6984">
          <w:pPr>
            <w:spacing w:after="0" w:line="280" w:lineRule="exact"/>
            <w:jc w:val="both"/>
          </w:pPr>
          <w:r w:rsidRPr="005509F8">
            <w:rPr>
              <w:highlight w:val="yellow"/>
            </w:rPr>
            <w:t>Sikkerhedsniveauet skal afspejle:</w:t>
          </w:r>
        </w:p>
        <w:p w14:paraId="23B6EE4D" w14:textId="77777777" w:rsidR="00065E37" w:rsidRDefault="00065E37" w:rsidP="007E6984">
          <w:pPr>
            <w:spacing w:after="0" w:line="280" w:lineRule="exact"/>
            <w:jc w:val="both"/>
          </w:pPr>
        </w:p>
        <w:p w14:paraId="3BE0B4F3" w14:textId="77777777" w:rsidR="00065E37" w:rsidRPr="002B7C38" w:rsidRDefault="00065E37" w:rsidP="007E6984">
          <w:pPr>
            <w:spacing w:after="0" w:line="280" w:lineRule="exact"/>
            <w:jc w:val="both"/>
          </w:pPr>
          <w:r w:rsidRPr="002B7C38">
            <w:rPr>
              <w:highlight w:val="yellow"/>
            </w:rPr>
            <w:t>[BESKRIV – UNDER HENSYNTAGEN TIL BEHANDLINGENS KARAKTER, OMFANG, SAMMEHÆNG OG FORMÅL SAMT RISICIENE AF VARIERENDE SANDDSYNLIGHED OG ALVOR FOR FYSISKE PERSONERS RETTIGHEDER OG FRIHEDSRETTIGHEDER – ELEMENTERNE, SOM ER AFGØRENDE FOR SIKKERHEDSNIVEAUET]</w:t>
          </w:r>
        </w:p>
        <w:p w14:paraId="368A91DD" w14:textId="77777777" w:rsidR="00065E37" w:rsidRDefault="00065E37" w:rsidP="007E6984">
          <w:pPr>
            <w:spacing w:after="0" w:line="280" w:lineRule="exact"/>
            <w:jc w:val="both"/>
            <w:rPr>
              <w:b/>
            </w:rPr>
          </w:pPr>
        </w:p>
        <w:p w14:paraId="7D0A9EFA" w14:textId="77777777" w:rsidR="00065E37" w:rsidRPr="002B7C38" w:rsidRDefault="00065E37" w:rsidP="007E6984">
          <w:pPr>
            <w:spacing w:after="0" w:line="280" w:lineRule="exact"/>
            <w:jc w:val="both"/>
            <w:rPr>
              <w:highlight w:val="yellow"/>
            </w:rPr>
          </w:pPr>
          <w:r>
            <w:rPr>
              <w:highlight w:val="yellow"/>
            </w:rPr>
            <w:t>[EKSEMPELVIS]</w:t>
          </w:r>
        </w:p>
        <w:p w14:paraId="1B81D8E7" w14:textId="77777777" w:rsidR="00065E37" w:rsidRPr="002B7C38" w:rsidRDefault="00065E37" w:rsidP="007E6984">
          <w:pPr>
            <w:spacing w:after="0" w:line="280" w:lineRule="exact"/>
            <w:jc w:val="both"/>
            <w:rPr>
              <w:highlight w:val="yellow"/>
            </w:rPr>
          </w:pPr>
        </w:p>
        <w:p w14:paraId="5F6AE7F6" w14:textId="77777777" w:rsidR="00065E37" w:rsidRDefault="00065E37" w:rsidP="007E6984">
          <w:pPr>
            <w:spacing w:after="0" w:line="280" w:lineRule="exact"/>
            <w:jc w:val="both"/>
          </w:pPr>
          <w:r w:rsidRPr="002B7C38">
            <w:rPr>
              <w:highlight w:val="yellow"/>
            </w:rPr>
            <w:t>”BEHANDLINGEN OMFATTER EN STØRRE MÆNGDE PERSONOPLYSNINGER OMFATTET AF DATABESKYTTELSESFORORDNINGENS ARTIKEL 9 OM ”SÆRLIGE KATEGORIER AF PERSONOPLYSNINGER”, HVORFOR DER SKAL ETABLERES ET ”HØJT” SIKKERHEDSNIVEAU.”]</w:t>
          </w:r>
        </w:p>
        <w:p w14:paraId="2351C49A" w14:textId="77777777" w:rsidR="00065E37" w:rsidRDefault="00065E37" w:rsidP="007E6984">
          <w:pPr>
            <w:spacing w:after="0" w:line="280" w:lineRule="exact"/>
            <w:jc w:val="both"/>
          </w:pPr>
        </w:p>
        <w:p w14:paraId="12F00191" w14:textId="77777777" w:rsidR="00065E37" w:rsidRDefault="00065E37" w:rsidP="007E6984">
          <w:pPr>
            <w:spacing w:after="0" w:line="280" w:lineRule="exact"/>
            <w:jc w:val="both"/>
          </w:pPr>
          <w:r>
            <w:t>Databehandleren er herefter berettiget og forpligtet til at træffe beslutninger om, hvilke tekniske og organisatoriske sikkerhedsforanstaltninger, der skal gennemføres for at etableret det nødvendige (og aftalte) sikkerhedsniveau.</w:t>
          </w:r>
        </w:p>
        <w:p w14:paraId="1C78E54E" w14:textId="77777777" w:rsidR="00065E37" w:rsidRDefault="00065E37" w:rsidP="007E6984">
          <w:pPr>
            <w:spacing w:after="0" w:line="280" w:lineRule="exact"/>
            <w:jc w:val="both"/>
          </w:pPr>
        </w:p>
        <w:p w14:paraId="65019BB4" w14:textId="77777777" w:rsidR="00F97DD5" w:rsidRPr="0089635F" w:rsidRDefault="00F97DD5" w:rsidP="007E6984">
          <w:pPr>
            <w:spacing w:after="0" w:line="280" w:lineRule="exact"/>
            <w:jc w:val="both"/>
            <w:rPr>
              <w:szCs w:val="19"/>
            </w:rPr>
          </w:pPr>
          <w:r w:rsidRPr="0089635F">
            <w:rPr>
              <w:szCs w:val="19"/>
            </w:rPr>
            <w:t>Foranstaltningerne fastlægges ud fra overvejelser om:</w:t>
          </w:r>
        </w:p>
        <w:p w14:paraId="09BF3557" w14:textId="77777777" w:rsidR="00F97DD5" w:rsidRPr="0089635F" w:rsidRDefault="00F97DD5" w:rsidP="007E6984">
          <w:pPr>
            <w:spacing w:after="0" w:line="280" w:lineRule="exact"/>
            <w:jc w:val="both"/>
            <w:rPr>
              <w:szCs w:val="19"/>
            </w:rPr>
          </w:pPr>
        </w:p>
        <w:p w14:paraId="076E0222" w14:textId="77777777" w:rsidR="00F97DD5" w:rsidRPr="0089635F" w:rsidRDefault="00F97DD5" w:rsidP="007E6984">
          <w:pPr>
            <w:spacing w:after="0" w:line="280" w:lineRule="exact"/>
            <w:jc w:val="both"/>
            <w:rPr>
              <w:szCs w:val="19"/>
            </w:rPr>
          </w:pPr>
          <w:r w:rsidRPr="0089635F">
            <w:rPr>
              <w:szCs w:val="19"/>
            </w:rPr>
            <w:t>1. Det aktuelle tekniske niveau</w:t>
          </w:r>
        </w:p>
        <w:p w14:paraId="22547652" w14:textId="77777777" w:rsidR="00F97DD5" w:rsidRPr="0089635F" w:rsidRDefault="00F97DD5" w:rsidP="007E6984">
          <w:pPr>
            <w:spacing w:after="0" w:line="280" w:lineRule="exact"/>
            <w:jc w:val="both"/>
            <w:rPr>
              <w:szCs w:val="19"/>
            </w:rPr>
          </w:pPr>
          <w:r w:rsidRPr="0089635F">
            <w:rPr>
              <w:szCs w:val="19"/>
            </w:rPr>
            <w:t>2. Implementeringsomkostningerne</w:t>
          </w:r>
        </w:p>
        <w:p w14:paraId="1D4BE276" w14:textId="77777777" w:rsidR="00F97DD5" w:rsidRPr="0089635F" w:rsidRDefault="00F97DD5" w:rsidP="007E6984">
          <w:pPr>
            <w:spacing w:after="0" w:line="280" w:lineRule="exact"/>
            <w:jc w:val="both"/>
            <w:rPr>
              <w:szCs w:val="19"/>
            </w:rPr>
          </w:pPr>
          <w:r w:rsidRPr="0089635F">
            <w:rPr>
              <w:szCs w:val="19"/>
            </w:rPr>
            <w:t>3. Den pågældende behandlings karakter, omfang, sammenhæng og formål, jf.   Instruksen (bilag 3)</w:t>
          </w:r>
        </w:p>
        <w:p w14:paraId="033B84F7" w14:textId="77777777" w:rsidR="00F97DD5" w:rsidRPr="0089635F" w:rsidRDefault="00F97DD5" w:rsidP="007E6984">
          <w:pPr>
            <w:spacing w:after="0" w:line="280" w:lineRule="exact"/>
            <w:jc w:val="both"/>
            <w:rPr>
              <w:szCs w:val="19"/>
            </w:rPr>
          </w:pPr>
          <w:r w:rsidRPr="0089635F">
            <w:rPr>
              <w:szCs w:val="19"/>
            </w:rPr>
            <w:t>4. Konsekvenserne for borgerne ved brud på persondatasikkerheden</w:t>
          </w:r>
        </w:p>
        <w:p w14:paraId="1D689EC5" w14:textId="77777777" w:rsidR="00F97DD5" w:rsidRPr="0089635F" w:rsidRDefault="00F97DD5" w:rsidP="007E6984">
          <w:pPr>
            <w:spacing w:after="0" w:line="280" w:lineRule="exact"/>
            <w:jc w:val="both"/>
            <w:rPr>
              <w:szCs w:val="19"/>
            </w:rPr>
          </w:pPr>
          <w:r w:rsidRPr="0089635F">
            <w:rPr>
              <w:szCs w:val="19"/>
            </w:rPr>
            <w:t>5. Den risiko, der er forbundet med behandlingerne, herunder risikoen for:</w:t>
          </w:r>
        </w:p>
        <w:p w14:paraId="519FB765" w14:textId="77777777" w:rsidR="00F97DD5" w:rsidRPr="0089635F" w:rsidRDefault="00F97DD5" w:rsidP="007E6984">
          <w:pPr>
            <w:spacing w:after="0" w:line="280" w:lineRule="exact"/>
            <w:ind w:firstLine="1304"/>
            <w:rPr>
              <w:szCs w:val="19"/>
            </w:rPr>
          </w:pPr>
          <w:r w:rsidRPr="0089635F">
            <w:rPr>
              <w:szCs w:val="19"/>
            </w:rPr>
            <w:t>a) tilintetgørelse af oplysningerne</w:t>
          </w:r>
        </w:p>
        <w:p w14:paraId="774B87A3" w14:textId="77777777" w:rsidR="00F97DD5" w:rsidRPr="0089635F" w:rsidRDefault="00F97DD5" w:rsidP="007E6984">
          <w:pPr>
            <w:spacing w:after="0" w:line="280" w:lineRule="exact"/>
            <w:ind w:firstLine="1304"/>
            <w:rPr>
              <w:szCs w:val="19"/>
            </w:rPr>
          </w:pPr>
          <w:r w:rsidRPr="0089635F">
            <w:rPr>
              <w:szCs w:val="19"/>
            </w:rPr>
            <w:t>b) tab af oplysningerne</w:t>
          </w:r>
        </w:p>
        <w:p w14:paraId="279F7246" w14:textId="77777777" w:rsidR="00F97DD5" w:rsidRPr="0089635F" w:rsidRDefault="00F97DD5" w:rsidP="007E6984">
          <w:pPr>
            <w:spacing w:after="0" w:line="280" w:lineRule="exact"/>
            <w:ind w:firstLine="1304"/>
            <w:rPr>
              <w:szCs w:val="19"/>
            </w:rPr>
          </w:pPr>
          <w:r w:rsidRPr="0089635F">
            <w:rPr>
              <w:szCs w:val="19"/>
            </w:rPr>
            <w:t>c) ændring af oplysningerne</w:t>
          </w:r>
        </w:p>
        <w:p w14:paraId="2AEFBD39" w14:textId="77777777" w:rsidR="00F97DD5" w:rsidRPr="0089635F" w:rsidRDefault="00F97DD5" w:rsidP="007E6984">
          <w:pPr>
            <w:spacing w:after="0" w:line="280" w:lineRule="exact"/>
            <w:ind w:firstLine="1304"/>
            <w:rPr>
              <w:szCs w:val="19"/>
            </w:rPr>
          </w:pPr>
          <w:r w:rsidRPr="0089635F">
            <w:rPr>
              <w:szCs w:val="19"/>
            </w:rPr>
            <w:t>d) uautoriseret videregivelse af oplysningerne</w:t>
          </w:r>
        </w:p>
        <w:p w14:paraId="4A3B0CB9" w14:textId="77777777" w:rsidR="00F97DD5" w:rsidRPr="0089635F" w:rsidRDefault="00F97DD5" w:rsidP="007E6984">
          <w:pPr>
            <w:spacing w:after="0" w:line="280" w:lineRule="exact"/>
            <w:ind w:firstLine="1304"/>
            <w:rPr>
              <w:szCs w:val="19"/>
            </w:rPr>
          </w:pPr>
          <w:r w:rsidRPr="0089635F">
            <w:rPr>
              <w:szCs w:val="19"/>
            </w:rPr>
            <w:t>e) uautoriseret adgang til oplysningerne</w:t>
          </w:r>
        </w:p>
        <w:p w14:paraId="5663E6F4" w14:textId="77777777" w:rsidR="00F97DD5" w:rsidRDefault="00F97DD5" w:rsidP="007E6984">
          <w:pPr>
            <w:spacing w:after="0" w:line="280" w:lineRule="exact"/>
            <w:jc w:val="both"/>
            <w:rPr>
              <w:rFonts w:cstheme="minorHAnsi"/>
              <w:szCs w:val="19"/>
              <w:highlight w:val="magenta"/>
            </w:rPr>
          </w:pPr>
        </w:p>
        <w:p w14:paraId="519FFEFF" w14:textId="77777777" w:rsidR="00065E37" w:rsidRDefault="00065E37" w:rsidP="007E6984">
          <w:pPr>
            <w:spacing w:after="0" w:line="280" w:lineRule="exact"/>
            <w:jc w:val="both"/>
          </w:pPr>
          <w:r>
            <w:t>Databehandleren skal dog – under alle omstændigheder og som minimum – gennemføre følgende foranstaltninger, som er aftalt med den dataansvarlige:</w:t>
          </w:r>
        </w:p>
        <w:p w14:paraId="02066D1C" w14:textId="77777777" w:rsidR="00065E37" w:rsidRDefault="00065E37" w:rsidP="007E6984">
          <w:pPr>
            <w:spacing w:after="0" w:line="280" w:lineRule="exact"/>
            <w:jc w:val="both"/>
          </w:pPr>
        </w:p>
        <w:p w14:paraId="4B9470EF" w14:textId="77777777" w:rsidR="00F97DD5" w:rsidRDefault="00F97DD5" w:rsidP="007E6984">
          <w:pPr>
            <w:autoSpaceDE w:val="0"/>
            <w:autoSpaceDN w:val="0"/>
            <w:spacing w:after="0" w:line="280" w:lineRule="exact"/>
          </w:pPr>
          <w:r>
            <w:rPr>
              <w:rFonts w:ascii="Calibri,Bold" w:hAnsi="Calibri,Bold"/>
              <w:b/>
              <w:bCs/>
              <w:lang w:eastAsia="da-DK"/>
            </w:rPr>
            <w:t>C.2.1 Generelt</w:t>
          </w:r>
        </w:p>
        <w:p w14:paraId="18BD6FA6" w14:textId="77777777" w:rsidR="00F97DD5" w:rsidRDefault="00F97DD5" w:rsidP="007E6984">
          <w:pPr>
            <w:autoSpaceDE w:val="0"/>
            <w:autoSpaceDN w:val="0"/>
            <w:spacing w:after="0" w:line="280" w:lineRule="exact"/>
          </w:pPr>
          <w:r>
            <w:rPr>
              <w:lang w:eastAsia="da-DK"/>
            </w:rPr>
            <w:t xml:space="preserve">Sikkerhedsforanstaltningerne skal fastsættes i </w:t>
          </w:r>
          <w:proofErr w:type="spellStart"/>
          <w:r>
            <w:rPr>
              <w:lang w:eastAsia="da-DK"/>
            </w:rPr>
            <w:t>databehandlerens</w:t>
          </w:r>
          <w:proofErr w:type="spellEnd"/>
          <w:r>
            <w:rPr>
              <w:lang w:eastAsia="da-DK"/>
            </w:rPr>
            <w:t xml:space="preserve"> interne retningslinjer, herunder</w:t>
          </w:r>
        </w:p>
        <w:p w14:paraId="3670F039" w14:textId="77777777" w:rsidR="00F97DD5" w:rsidRDefault="00F97DD5" w:rsidP="007E6984">
          <w:pPr>
            <w:autoSpaceDE w:val="0"/>
            <w:autoSpaceDN w:val="0"/>
            <w:spacing w:after="0" w:line="280" w:lineRule="exact"/>
          </w:pPr>
          <w:r>
            <w:rPr>
              <w:lang w:eastAsia="da-DK"/>
            </w:rPr>
            <w:t>ved passende databeskyttelsespolitikker. Disse retningslinjer skal udleveres til den dataansvarlige</w:t>
          </w:r>
        </w:p>
        <w:p w14:paraId="25BC8809" w14:textId="77777777" w:rsidR="00F97DD5" w:rsidRDefault="00F97DD5" w:rsidP="007E6984">
          <w:pPr>
            <w:autoSpaceDE w:val="0"/>
            <w:autoSpaceDN w:val="0"/>
            <w:spacing w:after="0" w:line="280" w:lineRule="exact"/>
          </w:pPr>
          <w:r>
            <w:rPr>
              <w:lang w:eastAsia="da-DK"/>
            </w:rPr>
            <w:t>på dennes anmodning.</w:t>
          </w:r>
        </w:p>
        <w:p w14:paraId="4CBB8621" w14:textId="77777777" w:rsidR="00F97DD5" w:rsidRDefault="00F97DD5" w:rsidP="007E6984">
          <w:pPr>
            <w:autoSpaceDE w:val="0"/>
            <w:autoSpaceDN w:val="0"/>
            <w:spacing w:after="0" w:line="280" w:lineRule="exact"/>
          </w:pPr>
          <w:r>
            <w:rPr>
              <w:lang w:eastAsia="da-DK"/>
            </w:rPr>
            <w:t> </w:t>
          </w:r>
        </w:p>
        <w:p w14:paraId="5115770E" w14:textId="77777777" w:rsidR="00F97DD5" w:rsidRDefault="00F97DD5" w:rsidP="007E6984">
          <w:pPr>
            <w:autoSpaceDE w:val="0"/>
            <w:autoSpaceDN w:val="0"/>
            <w:spacing w:after="0" w:line="280" w:lineRule="exact"/>
          </w:pPr>
          <w:r>
            <w:rPr>
              <w:lang w:eastAsia="da-DK"/>
            </w:rPr>
            <w:t>Databehandleren skal påse overholdelsen af de interne retningslinjer. Retningslinjerne skal revideres</w:t>
          </w:r>
        </w:p>
        <w:p w14:paraId="3F853079" w14:textId="77777777" w:rsidR="00F97DD5" w:rsidRDefault="00F97DD5" w:rsidP="007E6984">
          <w:pPr>
            <w:autoSpaceDE w:val="0"/>
            <w:autoSpaceDN w:val="0"/>
            <w:spacing w:after="0" w:line="280" w:lineRule="exact"/>
          </w:pPr>
          <w:r>
            <w:rPr>
              <w:lang w:eastAsia="da-DK"/>
            </w:rPr>
            <w:t>mindst en gang årligt for at sikre deres fortsatte relevans og tilstrækkelighed.</w:t>
          </w:r>
        </w:p>
        <w:p w14:paraId="73A16A5F" w14:textId="77777777" w:rsidR="00F97DD5" w:rsidRDefault="00F97DD5" w:rsidP="007E6984">
          <w:pPr>
            <w:autoSpaceDE w:val="0"/>
            <w:autoSpaceDN w:val="0"/>
            <w:spacing w:after="0" w:line="280" w:lineRule="exact"/>
          </w:pPr>
          <w:r>
            <w:rPr>
              <w:lang w:eastAsia="da-DK"/>
            </w:rPr>
            <w:t> </w:t>
          </w:r>
        </w:p>
        <w:p w14:paraId="127AA53E" w14:textId="77777777" w:rsidR="00F97DD5" w:rsidRDefault="00F97DD5" w:rsidP="007E6984">
          <w:pPr>
            <w:autoSpaceDE w:val="0"/>
            <w:autoSpaceDN w:val="0"/>
            <w:spacing w:after="0" w:line="280" w:lineRule="exact"/>
          </w:pPr>
          <w:r>
            <w:rPr>
              <w:lang w:eastAsia="da-DK"/>
            </w:rPr>
            <w:t>Databehandleren etablerer procedurer for regelmæssig afprøvning, vurdering og evaluering af</w:t>
          </w:r>
        </w:p>
        <w:p w14:paraId="0621F034" w14:textId="77777777" w:rsidR="00F97DD5" w:rsidRDefault="00F97DD5" w:rsidP="007E6984">
          <w:pPr>
            <w:autoSpaceDE w:val="0"/>
            <w:autoSpaceDN w:val="0"/>
            <w:spacing w:after="0" w:line="280" w:lineRule="exact"/>
          </w:pPr>
          <w:r>
            <w:rPr>
              <w:lang w:eastAsia="da-DK"/>
            </w:rPr>
            <w:t>effektiviteten af de tekniske og organisatoriske foranstaltninger til sikring af behandlingssikkerheden.</w:t>
          </w:r>
        </w:p>
        <w:p w14:paraId="5F08A29A" w14:textId="77777777" w:rsidR="00F97DD5" w:rsidRDefault="00F97DD5" w:rsidP="007E6984">
          <w:pPr>
            <w:autoSpaceDE w:val="0"/>
            <w:autoSpaceDN w:val="0"/>
            <w:spacing w:after="0" w:line="280" w:lineRule="exact"/>
          </w:pPr>
          <w:r>
            <w:rPr>
              <w:rFonts w:ascii="Calibri,Bold" w:hAnsi="Calibri,Bold"/>
              <w:b/>
              <w:bCs/>
              <w:lang w:eastAsia="da-DK"/>
            </w:rPr>
            <w:lastRenderedPageBreak/>
            <w:t> </w:t>
          </w:r>
        </w:p>
        <w:p w14:paraId="6952D21F" w14:textId="77777777" w:rsidR="00F97DD5" w:rsidRDefault="00F97DD5" w:rsidP="007E6984">
          <w:pPr>
            <w:autoSpaceDE w:val="0"/>
            <w:autoSpaceDN w:val="0"/>
            <w:spacing w:after="0" w:line="280" w:lineRule="exact"/>
          </w:pPr>
          <w:r>
            <w:rPr>
              <w:rFonts w:ascii="Calibri,Bold" w:hAnsi="Calibri,Bold"/>
              <w:b/>
              <w:bCs/>
              <w:lang w:eastAsia="da-DK"/>
            </w:rPr>
            <w:t xml:space="preserve">C.2.2 </w:t>
          </w:r>
          <w:proofErr w:type="spellStart"/>
          <w:r>
            <w:rPr>
              <w:rFonts w:ascii="Calibri,Bold" w:hAnsi="Calibri,Bold"/>
              <w:b/>
              <w:bCs/>
              <w:lang w:eastAsia="da-DK"/>
            </w:rPr>
            <w:t>Databehandlerens</w:t>
          </w:r>
          <w:proofErr w:type="spellEnd"/>
          <w:r>
            <w:rPr>
              <w:rFonts w:ascii="Calibri,Bold" w:hAnsi="Calibri,Bold"/>
              <w:b/>
              <w:bCs/>
              <w:lang w:eastAsia="da-DK"/>
            </w:rPr>
            <w:t xml:space="preserve"> medarbejdere</w:t>
          </w:r>
        </w:p>
        <w:p w14:paraId="2953E9D9" w14:textId="77777777" w:rsidR="00F97DD5" w:rsidRDefault="00F97DD5" w:rsidP="007E6984">
          <w:pPr>
            <w:autoSpaceDE w:val="0"/>
            <w:autoSpaceDN w:val="0"/>
            <w:spacing w:after="0" w:line="280" w:lineRule="exact"/>
          </w:pPr>
          <w:r>
            <w:rPr>
              <w:lang w:eastAsia="da-DK"/>
            </w:rPr>
            <w:t xml:space="preserve">De af </w:t>
          </w:r>
          <w:proofErr w:type="spellStart"/>
          <w:r>
            <w:rPr>
              <w:lang w:eastAsia="da-DK"/>
            </w:rPr>
            <w:t>databehandlerens</w:t>
          </w:r>
          <w:proofErr w:type="spellEnd"/>
          <w:r>
            <w:rPr>
              <w:lang w:eastAsia="da-DK"/>
            </w:rPr>
            <w:t xml:space="preserve"> medarbejdere, der er autoriseret til at behandle data omfattet af denne</w:t>
          </w:r>
        </w:p>
        <w:p w14:paraId="133EE39B" w14:textId="77777777" w:rsidR="00F97DD5" w:rsidRDefault="00F97DD5" w:rsidP="007E6984">
          <w:pPr>
            <w:autoSpaceDE w:val="0"/>
            <w:autoSpaceDN w:val="0"/>
            <w:spacing w:after="0" w:line="280" w:lineRule="exact"/>
          </w:pPr>
          <w:r>
            <w:rPr>
              <w:lang w:eastAsia="da-DK"/>
            </w:rPr>
            <w:t>aftale, skal underskrive en erklæring om tavshedspligt, som pålægger medarbejderen et strafferetligt</w:t>
          </w:r>
        </w:p>
        <w:p w14:paraId="6EAE6681" w14:textId="77777777" w:rsidR="00F97DD5" w:rsidRDefault="00F97DD5" w:rsidP="007E6984">
          <w:pPr>
            <w:autoSpaceDE w:val="0"/>
            <w:autoSpaceDN w:val="0"/>
            <w:spacing w:after="0" w:line="280" w:lineRule="exact"/>
          </w:pPr>
          <w:r>
            <w:rPr>
              <w:lang w:eastAsia="da-DK"/>
            </w:rPr>
            <w:t>ansvar under dansk ret.</w:t>
          </w:r>
        </w:p>
        <w:p w14:paraId="339F61B8" w14:textId="77777777" w:rsidR="00F97DD5" w:rsidRDefault="00F97DD5" w:rsidP="007E6984">
          <w:pPr>
            <w:autoSpaceDE w:val="0"/>
            <w:autoSpaceDN w:val="0"/>
            <w:spacing w:after="0" w:line="280" w:lineRule="exact"/>
          </w:pPr>
          <w:r>
            <w:rPr>
              <w:lang w:eastAsia="da-DK"/>
            </w:rPr>
            <w:t> </w:t>
          </w:r>
        </w:p>
        <w:p w14:paraId="04749741" w14:textId="77777777" w:rsidR="00F97DD5" w:rsidRDefault="00F97DD5" w:rsidP="007E6984">
          <w:pPr>
            <w:autoSpaceDE w:val="0"/>
            <w:autoSpaceDN w:val="0"/>
            <w:spacing w:after="0" w:line="280" w:lineRule="exact"/>
          </w:pPr>
          <w:r>
            <w:rPr>
              <w:lang w:eastAsia="da-DK"/>
            </w:rPr>
            <w:t>Databehandleren skal sikre, at personoplysninger omfattet af denne aftale ikke kan behandles af</w:t>
          </w:r>
        </w:p>
        <w:p w14:paraId="07DB5010" w14:textId="77777777" w:rsidR="00F97DD5" w:rsidRDefault="00F97DD5" w:rsidP="007E6984">
          <w:pPr>
            <w:autoSpaceDE w:val="0"/>
            <w:autoSpaceDN w:val="0"/>
            <w:spacing w:after="0" w:line="280" w:lineRule="exact"/>
          </w:pPr>
          <w:r>
            <w:rPr>
              <w:lang w:eastAsia="da-DK"/>
            </w:rPr>
            <w:t>personer, som ikke er autoriserede hertil.</w:t>
          </w:r>
        </w:p>
        <w:p w14:paraId="3B130436" w14:textId="3D0C36B7" w:rsidR="00F97DD5" w:rsidRDefault="00F97DD5" w:rsidP="007E6984">
          <w:pPr>
            <w:autoSpaceDE w:val="0"/>
            <w:autoSpaceDN w:val="0"/>
            <w:spacing w:after="0" w:line="280" w:lineRule="exact"/>
          </w:pPr>
          <w:r>
            <w:rPr>
              <w:lang w:eastAsia="da-DK"/>
            </w:rPr>
            <w:t>  </w:t>
          </w:r>
        </w:p>
        <w:p w14:paraId="63955891" w14:textId="77777777" w:rsidR="00F97DD5" w:rsidRDefault="00F97DD5" w:rsidP="007E6984">
          <w:pPr>
            <w:autoSpaceDE w:val="0"/>
            <w:autoSpaceDN w:val="0"/>
            <w:spacing w:after="0" w:line="280" w:lineRule="exact"/>
          </w:pPr>
          <w:r>
            <w:rPr>
              <w:lang w:eastAsia="da-DK"/>
            </w:rPr>
            <w:t>Databehandleren skal udarbejde og vedligeholde en udtømmende liste over medarbejdere, som</w:t>
          </w:r>
        </w:p>
        <w:p w14:paraId="7373A16B" w14:textId="77777777" w:rsidR="00F97DD5" w:rsidRDefault="00F97DD5" w:rsidP="007E6984">
          <w:pPr>
            <w:autoSpaceDE w:val="0"/>
            <w:autoSpaceDN w:val="0"/>
            <w:spacing w:after="0" w:line="280" w:lineRule="exact"/>
          </w:pPr>
          <w:r>
            <w:rPr>
              <w:lang w:eastAsia="da-DK"/>
            </w:rPr>
            <w:t>er autoriseret til at behandle personoplysninger omfattet af denne aftale. Listen skal stilles til</w:t>
          </w:r>
        </w:p>
        <w:p w14:paraId="3604718B" w14:textId="77777777" w:rsidR="00F97DD5" w:rsidRDefault="00F97DD5" w:rsidP="007E6984">
          <w:pPr>
            <w:autoSpaceDE w:val="0"/>
            <w:autoSpaceDN w:val="0"/>
            <w:spacing w:after="0" w:line="280" w:lineRule="exact"/>
          </w:pPr>
          <w:r>
            <w:rPr>
              <w:lang w:eastAsia="da-DK"/>
            </w:rPr>
            <w:t>rådighed for den dataansvarlige på dennes anmodning.</w:t>
          </w:r>
        </w:p>
        <w:p w14:paraId="6384BC15" w14:textId="77777777" w:rsidR="00F97DD5" w:rsidRDefault="00F97DD5" w:rsidP="007E6984">
          <w:pPr>
            <w:autoSpaceDE w:val="0"/>
            <w:autoSpaceDN w:val="0"/>
            <w:spacing w:after="0" w:line="280" w:lineRule="exact"/>
          </w:pPr>
          <w:r>
            <w:rPr>
              <w:lang w:eastAsia="da-DK"/>
            </w:rPr>
            <w:t> </w:t>
          </w:r>
        </w:p>
        <w:p w14:paraId="7630629E" w14:textId="77777777" w:rsidR="00F97DD5" w:rsidRDefault="00F97DD5" w:rsidP="007E6984">
          <w:pPr>
            <w:autoSpaceDE w:val="0"/>
            <w:autoSpaceDN w:val="0"/>
            <w:spacing w:after="0" w:line="280" w:lineRule="exact"/>
          </w:pPr>
          <w:r>
            <w:rPr>
              <w:lang w:eastAsia="da-DK"/>
            </w:rPr>
            <w:t>Databehandleren skal instruere medarbejderne i reglerne for behandling af personoplysninger i</w:t>
          </w:r>
        </w:p>
        <w:p w14:paraId="3944444E" w14:textId="77777777" w:rsidR="00F97DD5" w:rsidRDefault="00F97DD5" w:rsidP="007E6984">
          <w:pPr>
            <w:autoSpaceDE w:val="0"/>
            <w:autoSpaceDN w:val="0"/>
            <w:spacing w:after="0" w:line="280" w:lineRule="exact"/>
          </w:pPr>
          <w:r>
            <w:rPr>
              <w:lang w:eastAsia="da-DK"/>
            </w:rPr>
            <w:t>denne aftale såvel som reglerne i persondatalovgivningen.</w:t>
          </w:r>
        </w:p>
        <w:p w14:paraId="0AFD3663" w14:textId="77777777" w:rsidR="00F97DD5" w:rsidRDefault="00F97DD5" w:rsidP="007E6984">
          <w:pPr>
            <w:autoSpaceDE w:val="0"/>
            <w:autoSpaceDN w:val="0"/>
            <w:spacing w:after="0" w:line="280" w:lineRule="exact"/>
          </w:pPr>
          <w:r>
            <w:rPr>
              <w:rFonts w:ascii="Calibri,Bold" w:hAnsi="Calibri,Bold"/>
              <w:b/>
              <w:bCs/>
              <w:lang w:eastAsia="da-DK"/>
            </w:rPr>
            <w:t> </w:t>
          </w:r>
        </w:p>
        <w:p w14:paraId="2F1C2379" w14:textId="77777777" w:rsidR="00F97DD5" w:rsidRDefault="00F97DD5" w:rsidP="007E6984">
          <w:pPr>
            <w:autoSpaceDE w:val="0"/>
            <w:autoSpaceDN w:val="0"/>
            <w:spacing w:after="0" w:line="280" w:lineRule="exact"/>
          </w:pPr>
          <w:r>
            <w:rPr>
              <w:rFonts w:ascii="Calibri,Bold" w:hAnsi="Calibri,Bold"/>
              <w:b/>
              <w:bCs/>
              <w:lang w:eastAsia="da-DK"/>
            </w:rPr>
            <w:t>C.2.3 Kontrol med fysisk adgang til udstyret</w:t>
          </w:r>
        </w:p>
        <w:p w14:paraId="65899293" w14:textId="77777777" w:rsidR="00F97DD5" w:rsidRDefault="00F97DD5" w:rsidP="007E6984">
          <w:pPr>
            <w:autoSpaceDE w:val="0"/>
            <w:autoSpaceDN w:val="0"/>
            <w:spacing w:after="0" w:line="280" w:lineRule="exact"/>
          </w:pPr>
          <w:r>
            <w:rPr>
              <w:lang w:eastAsia="da-DK"/>
            </w:rPr>
            <w:t>Databehandleren skal sikre, at uautoriserede personer ikke kan få adgang til det behandlingsudstyr,</w:t>
          </w:r>
        </w:p>
        <w:p w14:paraId="69C90564" w14:textId="77777777" w:rsidR="00F97DD5" w:rsidRDefault="00F97DD5" w:rsidP="007E6984">
          <w:pPr>
            <w:autoSpaceDE w:val="0"/>
            <w:autoSpaceDN w:val="0"/>
            <w:spacing w:after="0" w:line="280" w:lineRule="exact"/>
          </w:pPr>
          <w:r>
            <w:rPr>
              <w:lang w:eastAsia="da-DK"/>
            </w:rPr>
            <w:t>der benyttes til behandling.</w:t>
          </w:r>
        </w:p>
        <w:p w14:paraId="5FE0AE0F" w14:textId="77777777" w:rsidR="00F97DD5" w:rsidRDefault="00F97DD5" w:rsidP="007E6984">
          <w:pPr>
            <w:autoSpaceDE w:val="0"/>
            <w:autoSpaceDN w:val="0"/>
            <w:spacing w:after="0" w:line="280" w:lineRule="exact"/>
          </w:pPr>
          <w:r>
            <w:rPr>
              <w:lang w:eastAsia="da-DK"/>
            </w:rPr>
            <w:t> </w:t>
          </w:r>
        </w:p>
        <w:p w14:paraId="49826265" w14:textId="77777777" w:rsidR="00F97DD5" w:rsidRDefault="00F97DD5" w:rsidP="007E6984">
          <w:pPr>
            <w:autoSpaceDE w:val="0"/>
            <w:autoSpaceDN w:val="0"/>
            <w:spacing w:after="0" w:line="280" w:lineRule="exact"/>
          </w:pPr>
          <w:r>
            <w:rPr>
              <w:lang w:eastAsia="da-DK"/>
            </w:rPr>
            <w:t>Databehandleren skal implementere og vedligeholde interne retningslinjer for anvendelse af</w:t>
          </w:r>
        </w:p>
        <w:p w14:paraId="2A059A94" w14:textId="77777777" w:rsidR="00F97DD5" w:rsidRDefault="00F97DD5" w:rsidP="007E6984">
          <w:pPr>
            <w:autoSpaceDE w:val="0"/>
            <w:autoSpaceDN w:val="0"/>
            <w:spacing w:after="0" w:line="280" w:lineRule="exact"/>
          </w:pPr>
          <w:r>
            <w:rPr>
              <w:lang w:eastAsia="da-DK"/>
            </w:rPr>
            <w:t xml:space="preserve">hjemmearbejdspladser og databehandling uden for </w:t>
          </w:r>
          <w:proofErr w:type="spellStart"/>
          <w:r>
            <w:rPr>
              <w:lang w:eastAsia="da-DK"/>
            </w:rPr>
            <w:t>databehandlerens</w:t>
          </w:r>
          <w:proofErr w:type="spellEnd"/>
          <w:r>
            <w:rPr>
              <w:lang w:eastAsia="da-DK"/>
            </w:rPr>
            <w:t xml:space="preserve"> matrikler.</w:t>
          </w:r>
        </w:p>
        <w:p w14:paraId="3407EA18" w14:textId="77777777" w:rsidR="00F97DD5" w:rsidRDefault="00F97DD5" w:rsidP="007E6984">
          <w:pPr>
            <w:autoSpaceDE w:val="0"/>
            <w:autoSpaceDN w:val="0"/>
            <w:spacing w:after="0" w:line="280" w:lineRule="exact"/>
          </w:pPr>
          <w:r>
            <w:rPr>
              <w:lang w:eastAsia="da-DK"/>
            </w:rPr>
            <w:t>Der skal være fastsat instrukser, som fastlægger ansvaret for og beskriver behandling og destruktion</w:t>
          </w:r>
        </w:p>
        <w:p w14:paraId="2EAC7BC1" w14:textId="77777777" w:rsidR="00F97DD5" w:rsidRDefault="00F97DD5" w:rsidP="007E6984">
          <w:pPr>
            <w:autoSpaceDE w:val="0"/>
            <w:autoSpaceDN w:val="0"/>
            <w:spacing w:after="0" w:line="280" w:lineRule="exact"/>
          </w:pPr>
          <w:r>
            <w:rPr>
              <w:lang w:eastAsia="da-DK"/>
            </w:rPr>
            <w:t>af ind- og uddatamateriale samt anvendelse af it-udstyr.</w:t>
          </w:r>
        </w:p>
        <w:p w14:paraId="2A145735" w14:textId="77777777" w:rsidR="00F97DD5" w:rsidRDefault="00F97DD5" w:rsidP="007E6984">
          <w:pPr>
            <w:autoSpaceDE w:val="0"/>
            <w:autoSpaceDN w:val="0"/>
            <w:spacing w:after="0" w:line="280" w:lineRule="exact"/>
          </w:pPr>
          <w:r>
            <w:rPr>
              <w:lang w:eastAsia="da-DK"/>
            </w:rPr>
            <w:t> </w:t>
          </w:r>
        </w:p>
        <w:p w14:paraId="696259A7" w14:textId="77777777" w:rsidR="00F97DD5" w:rsidRDefault="00F97DD5" w:rsidP="007E6984">
          <w:pPr>
            <w:autoSpaceDE w:val="0"/>
            <w:autoSpaceDN w:val="0"/>
            <w:spacing w:after="0" w:line="280" w:lineRule="exact"/>
          </w:pPr>
          <w:r>
            <w:rPr>
              <w:lang w:eastAsia="da-DK"/>
            </w:rPr>
            <w:t>Ved reparation, service eller destruktion af udstyr, der benyttes til databehandling, skal der være</w:t>
          </w:r>
        </w:p>
        <w:p w14:paraId="7D164DDB" w14:textId="77777777" w:rsidR="00F97DD5" w:rsidRDefault="00F97DD5" w:rsidP="007E6984">
          <w:pPr>
            <w:autoSpaceDE w:val="0"/>
            <w:autoSpaceDN w:val="0"/>
            <w:spacing w:after="0" w:line="280" w:lineRule="exact"/>
          </w:pPr>
          <w:r>
            <w:rPr>
              <w:lang w:eastAsia="da-DK"/>
            </w:rPr>
            <w:t>foranstaltninger som sikrer, at uautoriserede personer ikke kan få adgang til data.</w:t>
          </w:r>
        </w:p>
        <w:p w14:paraId="5BB5C3DE" w14:textId="77777777" w:rsidR="00F97DD5" w:rsidRDefault="00F97DD5" w:rsidP="007E6984">
          <w:pPr>
            <w:autoSpaceDE w:val="0"/>
            <w:autoSpaceDN w:val="0"/>
            <w:spacing w:after="0" w:line="280" w:lineRule="exact"/>
          </w:pPr>
          <w:r>
            <w:rPr>
              <w:rFonts w:ascii="Calibri,Bold" w:hAnsi="Calibri,Bold"/>
              <w:b/>
              <w:bCs/>
              <w:lang w:eastAsia="da-DK"/>
            </w:rPr>
            <w:t> </w:t>
          </w:r>
        </w:p>
        <w:p w14:paraId="6727F87C" w14:textId="77777777" w:rsidR="00F97DD5" w:rsidRDefault="00F97DD5" w:rsidP="007E6984">
          <w:pPr>
            <w:autoSpaceDE w:val="0"/>
            <w:autoSpaceDN w:val="0"/>
            <w:spacing w:after="0" w:line="280" w:lineRule="exact"/>
          </w:pPr>
          <w:r>
            <w:rPr>
              <w:rFonts w:ascii="Calibri,Bold" w:hAnsi="Calibri,Bold"/>
              <w:b/>
              <w:bCs/>
              <w:lang w:eastAsia="da-DK"/>
            </w:rPr>
            <w:t>C.2.4 Kontrol med hjemme- og fjernarbejdspladser</w:t>
          </w:r>
        </w:p>
        <w:p w14:paraId="47B23727" w14:textId="7481D90B" w:rsidR="00F97DD5" w:rsidRDefault="00F97DD5" w:rsidP="007E6984">
          <w:pPr>
            <w:autoSpaceDE w:val="0"/>
            <w:autoSpaceDN w:val="0"/>
            <w:spacing w:after="0" w:line="280" w:lineRule="exact"/>
          </w:pPr>
          <w:r>
            <w:rPr>
              <w:lang w:eastAsia="da-DK"/>
            </w:rPr>
            <w:t xml:space="preserve">Databehandleren skal sikre, at </w:t>
          </w:r>
          <w:proofErr w:type="spellStart"/>
          <w:r>
            <w:rPr>
              <w:lang w:eastAsia="da-DK"/>
            </w:rPr>
            <w:t>databehandlerens</w:t>
          </w:r>
          <w:proofErr w:type="spellEnd"/>
          <w:r>
            <w:rPr>
              <w:lang w:eastAsia="da-DK"/>
            </w:rPr>
            <w:t xml:space="preserve"> medarbejdere alene tilgår </w:t>
          </w:r>
          <w:r w:rsidR="00AF1233">
            <w:rPr>
              <w:lang w:eastAsia="da-DK"/>
            </w:rPr>
            <w:t>Ishøj Kommunes</w:t>
          </w:r>
          <w:r>
            <w:rPr>
              <w:lang w:eastAsia="da-DK"/>
            </w:rPr>
            <w:t xml:space="preserve"> personoplysninger</w:t>
          </w:r>
          <w:r w:rsidR="00AF1233">
            <w:rPr>
              <w:lang w:eastAsia="da-DK"/>
            </w:rPr>
            <w:t xml:space="preserve"> </w:t>
          </w:r>
          <w:r>
            <w:rPr>
              <w:lang w:eastAsia="da-DK"/>
            </w:rPr>
            <w:t xml:space="preserve">via VPN-adgang </w:t>
          </w:r>
          <w:r w:rsidR="00AF1233">
            <w:rPr>
              <w:lang w:eastAsia="da-DK"/>
            </w:rPr>
            <w:t xml:space="preserve">eller tilsvarende. </w:t>
          </w:r>
        </w:p>
        <w:p w14:paraId="1AFAAB83" w14:textId="77777777" w:rsidR="00F97DD5" w:rsidRDefault="00F97DD5" w:rsidP="007E6984">
          <w:pPr>
            <w:autoSpaceDE w:val="0"/>
            <w:autoSpaceDN w:val="0"/>
            <w:spacing w:after="0" w:line="280" w:lineRule="exact"/>
          </w:pPr>
          <w:r>
            <w:rPr>
              <w:lang w:eastAsia="da-DK"/>
            </w:rPr>
            <w:t> </w:t>
          </w:r>
        </w:p>
        <w:p w14:paraId="1D9279FD" w14:textId="77777777" w:rsidR="00F97DD5" w:rsidRDefault="00F97DD5" w:rsidP="007E6984">
          <w:pPr>
            <w:autoSpaceDE w:val="0"/>
            <w:autoSpaceDN w:val="0"/>
            <w:spacing w:after="0" w:line="280" w:lineRule="exact"/>
          </w:pPr>
          <w:r>
            <w:rPr>
              <w:rFonts w:ascii="Calibri,Bold" w:hAnsi="Calibri,Bold"/>
              <w:b/>
              <w:bCs/>
              <w:lang w:eastAsia="da-DK"/>
            </w:rPr>
            <w:t>C.2.5 Kontrol med datamedier</w:t>
          </w:r>
        </w:p>
        <w:p w14:paraId="175E97A2" w14:textId="77777777" w:rsidR="00F97DD5" w:rsidRDefault="00F97DD5" w:rsidP="007E6984">
          <w:pPr>
            <w:autoSpaceDE w:val="0"/>
            <w:autoSpaceDN w:val="0"/>
            <w:spacing w:after="0" w:line="280" w:lineRule="exact"/>
          </w:pPr>
          <w:r>
            <w:rPr>
              <w:lang w:eastAsia="da-DK"/>
            </w:rPr>
            <w:t>Databehandleren skal sikre, at der ikke sker uautoriseret læsning, kopiering, ændring eller sletning</w:t>
          </w:r>
        </w:p>
        <w:p w14:paraId="22EBE896" w14:textId="77777777" w:rsidR="00F97DD5" w:rsidRDefault="00F97DD5" w:rsidP="007E6984">
          <w:pPr>
            <w:autoSpaceDE w:val="0"/>
            <w:autoSpaceDN w:val="0"/>
            <w:spacing w:after="0" w:line="280" w:lineRule="exact"/>
          </w:pPr>
          <w:r>
            <w:rPr>
              <w:lang w:eastAsia="da-DK"/>
            </w:rPr>
            <w:t>af datamedier.</w:t>
          </w:r>
        </w:p>
        <w:p w14:paraId="4F4687F3" w14:textId="77777777" w:rsidR="00F97DD5" w:rsidRDefault="00F97DD5" w:rsidP="007E6984">
          <w:pPr>
            <w:autoSpaceDE w:val="0"/>
            <w:autoSpaceDN w:val="0"/>
            <w:spacing w:after="0" w:line="280" w:lineRule="exact"/>
          </w:pPr>
          <w:r>
            <w:rPr>
              <w:lang w:eastAsia="da-DK"/>
            </w:rPr>
            <w:t> </w:t>
          </w:r>
        </w:p>
        <w:p w14:paraId="5FDA5DBA" w14:textId="77777777" w:rsidR="00F97DD5" w:rsidRDefault="00F97DD5" w:rsidP="007E6984">
          <w:pPr>
            <w:autoSpaceDE w:val="0"/>
            <w:autoSpaceDN w:val="0"/>
            <w:spacing w:after="0" w:line="280" w:lineRule="exact"/>
          </w:pPr>
          <w:r>
            <w:rPr>
              <w:lang w:eastAsia="da-DK"/>
            </w:rPr>
            <w:t>Papirdokumenter som indeholder personoplysninger skal makuleres, når opbevaringsbehovet er</w:t>
          </w:r>
        </w:p>
        <w:p w14:paraId="574A8A5A" w14:textId="77777777" w:rsidR="00F97DD5" w:rsidRDefault="00F97DD5" w:rsidP="007E6984">
          <w:pPr>
            <w:autoSpaceDE w:val="0"/>
            <w:autoSpaceDN w:val="0"/>
            <w:spacing w:after="0" w:line="280" w:lineRule="exact"/>
          </w:pPr>
          <w:r>
            <w:rPr>
              <w:lang w:eastAsia="da-DK"/>
            </w:rPr>
            <w:t>ophørt.</w:t>
          </w:r>
        </w:p>
        <w:p w14:paraId="61AA7A1B" w14:textId="77777777" w:rsidR="00F97DD5" w:rsidRDefault="00F97DD5" w:rsidP="007E6984">
          <w:pPr>
            <w:autoSpaceDE w:val="0"/>
            <w:autoSpaceDN w:val="0"/>
            <w:spacing w:after="0" w:line="280" w:lineRule="exact"/>
          </w:pPr>
          <w:r>
            <w:rPr>
              <w:rFonts w:ascii="Calibri,Bold" w:hAnsi="Calibri,Bold"/>
              <w:b/>
              <w:bCs/>
              <w:lang w:eastAsia="da-DK"/>
            </w:rPr>
            <w:t> </w:t>
          </w:r>
        </w:p>
        <w:p w14:paraId="641B4EB9" w14:textId="77777777" w:rsidR="00F97DD5" w:rsidRDefault="00F97DD5" w:rsidP="007E6984">
          <w:pPr>
            <w:autoSpaceDE w:val="0"/>
            <w:autoSpaceDN w:val="0"/>
            <w:spacing w:after="0" w:line="280" w:lineRule="exact"/>
          </w:pPr>
          <w:r>
            <w:rPr>
              <w:rFonts w:ascii="Calibri,Bold" w:hAnsi="Calibri,Bold"/>
              <w:b/>
              <w:bCs/>
              <w:lang w:eastAsia="da-DK"/>
            </w:rPr>
            <w:t>C.2.6 Kontrol med opbevaring</w:t>
          </w:r>
        </w:p>
        <w:p w14:paraId="06A80526" w14:textId="77777777" w:rsidR="00F97DD5" w:rsidRDefault="00F97DD5" w:rsidP="007E6984">
          <w:pPr>
            <w:autoSpaceDE w:val="0"/>
            <w:autoSpaceDN w:val="0"/>
            <w:spacing w:after="0" w:line="280" w:lineRule="exact"/>
          </w:pPr>
          <w:r>
            <w:rPr>
              <w:lang w:eastAsia="da-DK"/>
            </w:rPr>
            <w:t>Databehandleren skal sikre, at der ikke sker uautoriseret indlæsning af personoplysninger uautoriseret</w:t>
          </w:r>
        </w:p>
        <w:p w14:paraId="76DA3288" w14:textId="77777777" w:rsidR="00F97DD5" w:rsidRDefault="00F97DD5" w:rsidP="007E6984">
          <w:pPr>
            <w:autoSpaceDE w:val="0"/>
            <w:autoSpaceDN w:val="0"/>
            <w:spacing w:after="0" w:line="280" w:lineRule="exact"/>
          </w:pPr>
          <w:r>
            <w:rPr>
              <w:lang w:eastAsia="da-DK"/>
            </w:rPr>
            <w:t>læsning, ændring eller sletning af opbevarede personoplysninger.</w:t>
          </w:r>
        </w:p>
        <w:p w14:paraId="1ACF5417" w14:textId="77777777" w:rsidR="009544FF" w:rsidRDefault="009544FF" w:rsidP="007E6984">
          <w:pPr>
            <w:autoSpaceDE w:val="0"/>
            <w:autoSpaceDN w:val="0"/>
            <w:spacing w:after="0" w:line="280" w:lineRule="exact"/>
            <w:rPr>
              <w:rFonts w:ascii="Calibri,Bold" w:hAnsi="Calibri,Bold"/>
              <w:b/>
              <w:bCs/>
              <w:lang w:eastAsia="da-DK"/>
            </w:rPr>
          </w:pPr>
        </w:p>
        <w:p w14:paraId="2BD1804C" w14:textId="2673FDDC" w:rsidR="00F97DD5" w:rsidRDefault="00F97DD5" w:rsidP="007E6984">
          <w:pPr>
            <w:autoSpaceDE w:val="0"/>
            <w:autoSpaceDN w:val="0"/>
            <w:spacing w:after="0" w:line="280" w:lineRule="exact"/>
          </w:pPr>
          <w:r>
            <w:rPr>
              <w:rFonts w:ascii="Calibri,Bold" w:hAnsi="Calibri,Bold"/>
              <w:b/>
              <w:bCs/>
              <w:lang w:eastAsia="da-DK"/>
            </w:rPr>
            <w:t>C.2.7 Brugerkontrol</w:t>
          </w:r>
        </w:p>
        <w:p w14:paraId="1F33A4E0" w14:textId="77777777" w:rsidR="00F97DD5" w:rsidRDefault="00F97DD5" w:rsidP="007E6984">
          <w:pPr>
            <w:autoSpaceDE w:val="0"/>
            <w:autoSpaceDN w:val="0"/>
            <w:spacing w:after="0" w:line="280" w:lineRule="exact"/>
          </w:pPr>
          <w:r>
            <w:rPr>
              <w:lang w:eastAsia="da-DK"/>
            </w:rPr>
            <w:t>Databehandleren skal sikre, at automatiske databehandlingssystemer ikke via datakommunikationsudstyr</w:t>
          </w:r>
        </w:p>
        <w:p w14:paraId="1B48E0DF" w14:textId="77777777" w:rsidR="00F97DD5" w:rsidRDefault="00F97DD5" w:rsidP="007E6984">
          <w:pPr>
            <w:autoSpaceDE w:val="0"/>
            <w:autoSpaceDN w:val="0"/>
            <w:spacing w:after="0" w:line="280" w:lineRule="exact"/>
          </w:pPr>
          <w:r>
            <w:rPr>
              <w:lang w:eastAsia="da-DK"/>
            </w:rPr>
            <w:t>kan benyttes af uautoriserede personer.</w:t>
          </w:r>
        </w:p>
        <w:p w14:paraId="55E78707" w14:textId="77777777" w:rsidR="00F97DD5" w:rsidRDefault="00F97DD5" w:rsidP="007E6984">
          <w:pPr>
            <w:autoSpaceDE w:val="0"/>
            <w:autoSpaceDN w:val="0"/>
            <w:spacing w:after="0" w:line="280" w:lineRule="exact"/>
          </w:pPr>
          <w:r>
            <w:rPr>
              <w:lang w:eastAsia="da-DK"/>
            </w:rPr>
            <w:t> </w:t>
          </w:r>
        </w:p>
        <w:p w14:paraId="2E340457" w14:textId="77777777" w:rsidR="00F97DD5" w:rsidRDefault="00F97DD5" w:rsidP="007E6984">
          <w:pPr>
            <w:autoSpaceDE w:val="0"/>
            <w:autoSpaceDN w:val="0"/>
            <w:spacing w:after="0" w:line="280" w:lineRule="exact"/>
          </w:pPr>
          <w:r>
            <w:rPr>
              <w:lang w:eastAsia="da-DK"/>
            </w:rPr>
            <w:t>Ved tilslutning til internettet eller andre åbne net skal der træffes foranstaltninger, som sikrer</w:t>
          </w:r>
        </w:p>
        <w:p w14:paraId="1C974D8E" w14:textId="77777777" w:rsidR="00F97DD5" w:rsidRDefault="00F97DD5" w:rsidP="007E6984">
          <w:pPr>
            <w:autoSpaceDE w:val="0"/>
            <w:autoSpaceDN w:val="0"/>
            <w:spacing w:after="0" w:line="280" w:lineRule="exact"/>
          </w:pPr>
          <w:r>
            <w:rPr>
              <w:lang w:eastAsia="da-DK"/>
            </w:rPr>
            <w:t xml:space="preserve">mod uvedkommende trafik og forhindrer adgang fra det åbne net til </w:t>
          </w:r>
          <w:proofErr w:type="spellStart"/>
          <w:r>
            <w:rPr>
              <w:lang w:eastAsia="da-DK"/>
            </w:rPr>
            <w:t>databehandlerens</w:t>
          </w:r>
          <w:proofErr w:type="spellEnd"/>
          <w:r>
            <w:rPr>
              <w:lang w:eastAsia="da-DK"/>
            </w:rPr>
            <w:t xml:space="preserve"> interne</w:t>
          </w:r>
        </w:p>
        <w:p w14:paraId="73871327" w14:textId="77777777" w:rsidR="00F97DD5" w:rsidRDefault="00F97DD5" w:rsidP="007E6984">
          <w:pPr>
            <w:autoSpaceDE w:val="0"/>
            <w:autoSpaceDN w:val="0"/>
            <w:spacing w:after="0" w:line="280" w:lineRule="exact"/>
          </w:pPr>
          <w:r>
            <w:rPr>
              <w:lang w:eastAsia="da-DK"/>
            </w:rPr>
            <w:t>net.</w:t>
          </w:r>
        </w:p>
        <w:p w14:paraId="1FF6C5D1" w14:textId="77777777" w:rsidR="00F97DD5" w:rsidRDefault="00F97DD5" w:rsidP="007E6984">
          <w:pPr>
            <w:autoSpaceDE w:val="0"/>
            <w:autoSpaceDN w:val="0"/>
            <w:spacing w:after="0" w:line="280" w:lineRule="exact"/>
          </w:pPr>
          <w:r>
            <w:rPr>
              <w:lang w:eastAsia="da-DK"/>
            </w:rPr>
            <w:t> </w:t>
          </w:r>
        </w:p>
        <w:p w14:paraId="590FA623" w14:textId="77777777" w:rsidR="00F97DD5" w:rsidRDefault="00F97DD5" w:rsidP="007E6984">
          <w:pPr>
            <w:autoSpaceDE w:val="0"/>
            <w:autoSpaceDN w:val="0"/>
            <w:spacing w:after="0" w:line="280" w:lineRule="exact"/>
          </w:pPr>
          <w:r>
            <w:rPr>
              <w:rFonts w:ascii="Calibri,Bold" w:hAnsi="Calibri,Bold"/>
              <w:b/>
              <w:bCs/>
              <w:lang w:eastAsia="da-DK"/>
            </w:rPr>
            <w:lastRenderedPageBreak/>
            <w:t>C.2.8 Kontrol med dataadgangen</w:t>
          </w:r>
        </w:p>
        <w:p w14:paraId="486563EE" w14:textId="77777777" w:rsidR="00F97DD5" w:rsidRDefault="00F97DD5" w:rsidP="007E6984">
          <w:pPr>
            <w:autoSpaceDE w:val="0"/>
            <w:autoSpaceDN w:val="0"/>
            <w:spacing w:after="0" w:line="280" w:lineRule="exact"/>
          </w:pPr>
          <w:r>
            <w:rPr>
              <w:lang w:eastAsia="da-DK"/>
            </w:rPr>
            <w:t>Databehandleren skal sikre, at personer med bemyndigelse til at anvende et automatisk databehandlingssystem</w:t>
          </w:r>
        </w:p>
        <w:p w14:paraId="74B78BC8" w14:textId="77777777" w:rsidR="00F97DD5" w:rsidRDefault="00F97DD5" w:rsidP="007E6984">
          <w:pPr>
            <w:autoSpaceDE w:val="0"/>
            <w:autoSpaceDN w:val="0"/>
            <w:spacing w:after="0" w:line="280" w:lineRule="exact"/>
          </w:pPr>
          <w:r>
            <w:rPr>
              <w:lang w:eastAsia="da-DK"/>
            </w:rPr>
            <w:t>kun har adgang til de personoplysninger, som er omfattet af deres adgangstilladelse.</w:t>
          </w:r>
        </w:p>
        <w:p w14:paraId="407A6E31" w14:textId="77777777" w:rsidR="00F97DD5" w:rsidRDefault="00F97DD5" w:rsidP="007E6984">
          <w:pPr>
            <w:autoSpaceDE w:val="0"/>
            <w:autoSpaceDN w:val="0"/>
            <w:spacing w:after="0" w:line="280" w:lineRule="exact"/>
          </w:pPr>
          <w:r>
            <w:rPr>
              <w:lang w:eastAsia="da-DK"/>
            </w:rPr>
            <w:t> </w:t>
          </w:r>
        </w:p>
        <w:p w14:paraId="33E2356D" w14:textId="77777777" w:rsidR="00F97DD5" w:rsidRDefault="00F97DD5" w:rsidP="007E6984">
          <w:pPr>
            <w:autoSpaceDE w:val="0"/>
            <w:autoSpaceDN w:val="0"/>
            <w:spacing w:after="0" w:line="280" w:lineRule="exact"/>
          </w:pPr>
          <w:r>
            <w:rPr>
              <w:lang w:eastAsia="da-DK"/>
            </w:rPr>
            <w:t>Tildelingen af adgangsrettigheder skal være i overensstemmelse med de af databehandleren fastsatte</w:t>
          </w:r>
        </w:p>
        <w:p w14:paraId="08287875" w14:textId="77777777" w:rsidR="00F97DD5" w:rsidRDefault="00F97DD5" w:rsidP="007E6984">
          <w:pPr>
            <w:autoSpaceDE w:val="0"/>
            <w:autoSpaceDN w:val="0"/>
            <w:spacing w:after="0" w:line="280" w:lineRule="exact"/>
          </w:pPr>
          <w:r>
            <w:rPr>
              <w:lang w:eastAsia="da-DK"/>
            </w:rPr>
            <w:t>retningslinjer herfor. Databehandleren skal på den dataansvarliges anmodning udlevere de</w:t>
          </w:r>
        </w:p>
        <w:p w14:paraId="13A1DC86" w14:textId="77777777" w:rsidR="00F97DD5" w:rsidRDefault="00F97DD5" w:rsidP="007E6984">
          <w:pPr>
            <w:autoSpaceDE w:val="0"/>
            <w:autoSpaceDN w:val="0"/>
            <w:spacing w:after="0" w:line="280" w:lineRule="exact"/>
          </w:pPr>
          <w:r>
            <w:rPr>
              <w:lang w:eastAsia="da-DK"/>
            </w:rPr>
            <w:t>fastsatte retningslinjer for tildeling af adgangsrettigheder.</w:t>
          </w:r>
        </w:p>
        <w:p w14:paraId="4395C71D" w14:textId="77777777" w:rsidR="00F97DD5" w:rsidRDefault="00F97DD5" w:rsidP="007E6984">
          <w:pPr>
            <w:autoSpaceDE w:val="0"/>
            <w:autoSpaceDN w:val="0"/>
            <w:spacing w:after="0" w:line="280" w:lineRule="exact"/>
          </w:pPr>
          <w:r>
            <w:rPr>
              <w:lang w:eastAsia="da-DK"/>
            </w:rPr>
            <w:t> </w:t>
          </w:r>
        </w:p>
        <w:p w14:paraId="6404737B" w14:textId="77777777" w:rsidR="00F97DD5" w:rsidRDefault="00F97DD5" w:rsidP="007E6984">
          <w:pPr>
            <w:autoSpaceDE w:val="0"/>
            <w:autoSpaceDN w:val="0"/>
            <w:spacing w:after="0" w:line="280" w:lineRule="exact"/>
          </w:pPr>
          <w:r>
            <w:rPr>
              <w:lang w:eastAsia="da-DK"/>
            </w:rPr>
            <w:t>Kun de personer hos databehandleren, der er autoriseret hertil, må have adgang til personoplysninger.</w:t>
          </w:r>
        </w:p>
        <w:p w14:paraId="19CF2E9F" w14:textId="77777777" w:rsidR="00F97DD5" w:rsidRDefault="00F97DD5" w:rsidP="007E6984">
          <w:pPr>
            <w:autoSpaceDE w:val="0"/>
            <w:autoSpaceDN w:val="0"/>
            <w:spacing w:after="0" w:line="280" w:lineRule="exact"/>
          </w:pPr>
          <w:r>
            <w:rPr>
              <w:lang w:eastAsia="da-DK"/>
            </w:rPr>
            <w:t>Der må ikke gives adgangsrettigheder til personoplysninger i videre omfang end den pågældende</w:t>
          </w:r>
        </w:p>
        <w:p w14:paraId="3C3C43AF" w14:textId="77777777" w:rsidR="00F97DD5" w:rsidRDefault="00F97DD5" w:rsidP="007E6984">
          <w:pPr>
            <w:autoSpaceDE w:val="0"/>
            <w:autoSpaceDN w:val="0"/>
            <w:spacing w:after="0" w:line="280" w:lineRule="exact"/>
          </w:pPr>
          <w:r>
            <w:rPr>
              <w:lang w:eastAsia="da-DK"/>
            </w:rPr>
            <w:t>bruger har et arbejdsmæssigt behov for.</w:t>
          </w:r>
        </w:p>
        <w:p w14:paraId="6EFD53B5" w14:textId="77777777" w:rsidR="00F97DD5" w:rsidRDefault="00F97DD5" w:rsidP="007E6984">
          <w:pPr>
            <w:autoSpaceDE w:val="0"/>
            <w:autoSpaceDN w:val="0"/>
            <w:spacing w:after="0" w:line="280" w:lineRule="exact"/>
          </w:pPr>
          <w:r>
            <w:rPr>
              <w:lang w:eastAsia="da-DK"/>
            </w:rPr>
            <w:t> </w:t>
          </w:r>
        </w:p>
        <w:p w14:paraId="07813D5F" w14:textId="77777777" w:rsidR="00F97DD5" w:rsidRDefault="00F97DD5" w:rsidP="007E6984">
          <w:pPr>
            <w:autoSpaceDE w:val="0"/>
            <w:autoSpaceDN w:val="0"/>
            <w:spacing w:after="0" w:line="280" w:lineRule="exact"/>
          </w:pPr>
          <w:r>
            <w:rPr>
              <w:lang w:eastAsia="da-DK"/>
            </w:rPr>
            <w:t>Der skal træffes foranstaltninger for at sikre, at kun autoriserede brugere kan få adgang til persondatabehandling.</w:t>
          </w:r>
        </w:p>
        <w:p w14:paraId="041C074F" w14:textId="77777777" w:rsidR="00F97DD5" w:rsidRDefault="00F97DD5" w:rsidP="007E6984">
          <w:pPr>
            <w:autoSpaceDE w:val="0"/>
            <w:autoSpaceDN w:val="0"/>
            <w:spacing w:after="0" w:line="280" w:lineRule="exact"/>
          </w:pPr>
          <w:r>
            <w:rPr>
              <w:lang w:eastAsia="da-DK"/>
            </w:rPr>
            <w:t>Der skal træffes særlige foranstaltninger for at sikre, at brugere med privilegerede adgangsrettigheder</w:t>
          </w:r>
        </w:p>
        <w:p w14:paraId="4251121A" w14:textId="77777777" w:rsidR="00F97DD5" w:rsidRDefault="00F97DD5" w:rsidP="007E6984">
          <w:pPr>
            <w:autoSpaceDE w:val="0"/>
            <w:autoSpaceDN w:val="0"/>
            <w:spacing w:after="0" w:line="280" w:lineRule="exact"/>
          </w:pPr>
          <w:r>
            <w:rPr>
              <w:lang w:eastAsia="da-DK"/>
            </w:rPr>
            <w:t>(herunder system- og driftsmedarbejdere) udelukkende anvender personoplysninger,</w:t>
          </w:r>
        </w:p>
        <w:p w14:paraId="3B305653" w14:textId="77777777" w:rsidR="00F97DD5" w:rsidRDefault="00F97DD5" w:rsidP="007E6984">
          <w:pPr>
            <w:autoSpaceDE w:val="0"/>
            <w:autoSpaceDN w:val="0"/>
            <w:spacing w:after="0" w:line="280" w:lineRule="exact"/>
          </w:pPr>
          <w:r>
            <w:rPr>
              <w:lang w:eastAsia="da-DK"/>
            </w:rPr>
            <w:t>som disse har et arbejdsbetinget behov for og for at sikre, at kun brugere, der har et arbejdsbetinget</w:t>
          </w:r>
        </w:p>
        <w:p w14:paraId="486C70B0" w14:textId="77777777" w:rsidR="00F97DD5" w:rsidRDefault="00F97DD5" w:rsidP="007E6984">
          <w:pPr>
            <w:autoSpaceDE w:val="0"/>
            <w:autoSpaceDN w:val="0"/>
            <w:spacing w:after="0" w:line="280" w:lineRule="exact"/>
          </w:pPr>
          <w:r>
            <w:rPr>
              <w:lang w:eastAsia="da-DK"/>
            </w:rPr>
            <w:t>behov for privilegerede rettigheder, tildeles privilegerede rettigheder.</w:t>
          </w:r>
        </w:p>
        <w:p w14:paraId="032BF52B" w14:textId="77777777" w:rsidR="00F97DD5" w:rsidRDefault="00F97DD5" w:rsidP="007E6984">
          <w:pPr>
            <w:autoSpaceDE w:val="0"/>
            <w:autoSpaceDN w:val="0"/>
            <w:spacing w:after="0" w:line="280" w:lineRule="exact"/>
          </w:pPr>
          <w:r>
            <w:rPr>
              <w:lang w:eastAsia="da-DK"/>
            </w:rPr>
            <w:t> </w:t>
          </w:r>
        </w:p>
        <w:p w14:paraId="4869354F" w14:textId="77777777" w:rsidR="00F97DD5" w:rsidRDefault="00F97DD5" w:rsidP="007E6984">
          <w:pPr>
            <w:autoSpaceDE w:val="0"/>
            <w:autoSpaceDN w:val="0"/>
            <w:spacing w:after="0" w:line="280" w:lineRule="exact"/>
          </w:pPr>
          <w:r>
            <w:rPr>
              <w:lang w:eastAsia="da-DK"/>
            </w:rPr>
            <w:t>Brugeradgange skal revurderes halvårligt for at sikre, at autoriserede personer fortsat opfylder</w:t>
          </w:r>
        </w:p>
        <w:p w14:paraId="072EE482" w14:textId="77777777" w:rsidR="00F97DD5" w:rsidRDefault="00F97DD5" w:rsidP="007E6984">
          <w:pPr>
            <w:autoSpaceDE w:val="0"/>
            <w:autoSpaceDN w:val="0"/>
            <w:spacing w:after="0" w:line="280" w:lineRule="exact"/>
          </w:pPr>
          <w:r>
            <w:rPr>
              <w:lang w:eastAsia="da-DK"/>
            </w:rPr>
            <w:t>betingelserne for adgang.</w:t>
          </w:r>
        </w:p>
        <w:p w14:paraId="2D00FA50" w14:textId="77777777" w:rsidR="00F97DD5" w:rsidRDefault="00F97DD5" w:rsidP="007E6984">
          <w:pPr>
            <w:autoSpaceDE w:val="0"/>
            <w:autoSpaceDN w:val="0"/>
            <w:spacing w:after="0" w:line="280" w:lineRule="exact"/>
          </w:pPr>
          <w:r>
            <w:rPr>
              <w:lang w:eastAsia="da-DK"/>
            </w:rPr>
            <w:t> </w:t>
          </w:r>
        </w:p>
        <w:p w14:paraId="198F938D" w14:textId="77777777" w:rsidR="00F97DD5" w:rsidRDefault="00F97DD5" w:rsidP="007E6984">
          <w:pPr>
            <w:autoSpaceDE w:val="0"/>
            <w:autoSpaceDN w:val="0"/>
            <w:spacing w:after="0" w:line="280" w:lineRule="exact"/>
          </w:pPr>
          <w:r>
            <w:rPr>
              <w:lang w:eastAsia="da-DK"/>
            </w:rPr>
            <w:t>Der skal føres kontrol med afviste adgangsforsøg, og der skal blokeres for yderligere forsøg efter</w:t>
          </w:r>
        </w:p>
        <w:p w14:paraId="341C3C73" w14:textId="77777777" w:rsidR="00F97DD5" w:rsidRDefault="00F97DD5" w:rsidP="007E6984">
          <w:pPr>
            <w:autoSpaceDE w:val="0"/>
            <w:autoSpaceDN w:val="0"/>
            <w:spacing w:after="0" w:line="280" w:lineRule="exact"/>
          </w:pPr>
          <w:r>
            <w:rPr>
              <w:lang w:eastAsia="da-DK"/>
            </w:rPr>
            <w:t>flere på hinanden følgende afviste adgangsforsøg.</w:t>
          </w:r>
        </w:p>
        <w:p w14:paraId="3A47D268" w14:textId="77777777" w:rsidR="00F97DD5" w:rsidRDefault="00F97DD5" w:rsidP="007E6984">
          <w:pPr>
            <w:autoSpaceDE w:val="0"/>
            <w:autoSpaceDN w:val="0"/>
            <w:spacing w:after="0" w:line="280" w:lineRule="exact"/>
          </w:pPr>
          <w:r>
            <w:rPr>
              <w:lang w:eastAsia="da-DK"/>
            </w:rPr>
            <w:t> </w:t>
          </w:r>
        </w:p>
        <w:p w14:paraId="705FB652" w14:textId="77777777" w:rsidR="00F97DD5" w:rsidRDefault="00F97DD5" w:rsidP="007E6984">
          <w:pPr>
            <w:autoSpaceDE w:val="0"/>
            <w:autoSpaceDN w:val="0"/>
            <w:spacing w:after="0" w:line="280" w:lineRule="exact"/>
          </w:pPr>
          <w:r>
            <w:rPr>
              <w:rFonts w:ascii="Calibri,Bold" w:hAnsi="Calibri,Bold"/>
              <w:b/>
              <w:bCs/>
              <w:lang w:eastAsia="da-DK"/>
            </w:rPr>
            <w:t>C.2.9 Kommunikationskontrol</w:t>
          </w:r>
        </w:p>
        <w:p w14:paraId="22E26020" w14:textId="77777777" w:rsidR="00F97DD5" w:rsidRDefault="00F97DD5" w:rsidP="007E6984">
          <w:pPr>
            <w:autoSpaceDE w:val="0"/>
            <w:autoSpaceDN w:val="0"/>
            <w:spacing w:after="0" w:line="280" w:lineRule="exact"/>
          </w:pPr>
          <w:r>
            <w:rPr>
              <w:lang w:eastAsia="da-DK"/>
            </w:rPr>
            <w:t>Det skal sikres, at det er muligt at kontrollere og fastslå de modtagere, til hvilke der er blevet eller</w:t>
          </w:r>
        </w:p>
        <w:p w14:paraId="618E7AAC" w14:textId="77777777" w:rsidR="00F97DD5" w:rsidRDefault="00F97DD5" w:rsidP="007E6984">
          <w:pPr>
            <w:autoSpaceDE w:val="0"/>
            <w:autoSpaceDN w:val="0"/>
            <w:spacing w:after="0" w:line="280" w:lineRule="exact"/>
          </w:pPr>
          <w:r>
            <w:rPr>
              <w:lang w:eastAsia="da-DK"/>
            </w:rPr>
            <w:t>kan transmitteres eller stilles oplysninger til rådighed ved hjælp af datakommunikationsudstyr.</w:t>
          </w:r>
        </w:p>
        <w:p w14:paraId="32050A87" w14:textId="77777777" w:rsidR="00F97DD5" w:rsidRDefault="00F97DD5" w:rsidP="007E6984">
          <w:pPr>
            <w:autoSpaceDE w:val="0"/>
            <w:autoSpaceDN w:val="0"/>
            <w:spacing w:after="0" w:line="280" w:lineRule="exact"/>
          </w:pPr>
          <w:r>
            <w:rPr>
              <w:rFonts w:ascii="Calibri,Bold" w:hAnsi="Calibri,Bold"/>
              <w:b/>
              <w:bCs/>
              <w:lang w:eastAsia="da-DK"/>
            </w:rPr>
            <w:t> </w:t>
          </w:r>
        </w:p>
        <w:p w14:paraId="0671A20E" w14:textId="77777777" w:rsidR="00F97DD5" w:rsidRDefault="00F97DD5" w:rsidP="007E6984">
          <w:pPr>
            <w:autoSpaceDE w:val="0"/>
            <w:autoSpaceDN w:val="0"/>
            <w:spacing w:after="0" w:line="280" w:lineRule="exact"/>
          </w:pPr>
          <w:r>
            <w:rPr>
              <w:rFonts w:ascii="Calibri,Bold" w:hAnsi="Calibri,Bold"/>
              <w:b/>
              <w:bCs/>
              <w:lang w:eastAsia="da-DK"/>
            </w:rPr>
            <w:t>C.2.10 Kontrol med indlæsning og logning</w:t>
          </w:r>
        </w:p>
        <w:p w14:paraId="5062B1BA" w14:textId="77777777" w:rsidR="00F97DD5" w:rsidRDefault="00F97DD5" w:rsidP="007E6984">
          <w:pPr>
            <w:autoSpaceDE w:val="0"/>
            <w:autoSpaceDN w:val="0"/>
            <w:spacing w:after="0" w:line="280" w:lineRule="exact"/>
          </w:pPr>
          <w:r>
            <w:rPr>
              <w:lang w:eastAsia="da-DK"/>
            </w:rPr>
            <w:t>Det skal sikres, at det er muligt efterfølgende at undersøge og fastslå, hvilke personoplysninger</w:t>
          </w:r>
        </w:p>
        <w:p w14:paraId="754900B6" w14:textId="77777777" w:rsidR="00F97DD5" w:rsidRDefault="00F97DD5" w:rsidP="007E6984">
          <w:pPr>
            <w:autoSpaceDE w:val="0"/>
            <w:autoSpaceDN w:val="0"/>
            <w:spacing w:after="0" w:line="280" w:lineRule="exact"/>
          </w:pPr>
          <w:r>
            <w:rPr>
              <w:lang w:eastAsia="da-DK"/>
            </w:rPr>
            <w:t>der er indlæst i automatiske behandlingssystemer, og hvornår og af hvem personoplysningerne</w:t>
          </w:r>
        </w:p>
        <w:p w14:paraId="0CAD45A6" w14:textId="77777777" w:rsidR="00F97DD5" w:rsidRDefault="00F97DD5" w:rsidP="007E6984">
          <w:pPr>
            <w:autoSpaceDE w:val="0"/>
            <w:autoSpaceDN w:val="0"/>
            <w:spacing w:after="0" w:line="280" w:lineRule="exact"/>
          </w:pPr>
          <w:r>
            <w:rPr>
              <w:lang w:eastAsia="da-DK"/>
            </w:rPr>
            <w:t>blev indlæst.</w:t>
          </w:r>
        </w:p>
        <w:p w14:paraId="6E55AAC6" w14:textId="77777777" w:rsidR="00F97DD5" w:rsidRDefault="00F97DD5" w:rsidP="007E6984">
          <w:pPr>
            <w:autoSpaceDE w:val="0"/>
            <w:autoSpaceDN w:val="0"/>
            <w:spacing w:after="0" w:line="280" w:lineRule="exact"/>
          </w:pPr>
          <w:r>
            <w:rPr>
              <w:lang w:eastAsia="da-DK"/>
            </w:rPr>
            <w:t> </w:t>
          </w:r>
        </w:p>
        <w:p w14:paraId="678553FB" w14:textId="77777777" w:rsidR="00F97DD5" w:rsidRDefault="00F97DD5" w:rsidP="007E6984">
          <w:pPr>
            <w:autoSpaceDE w:val="0"/>
            <w:autoSpaceDN w:val="0"/>
            <w:spacing w:after="0" w:line="280" w:lineRule="exact"/>
          </w:pPr>
          <w:r>
            <w:rPr>
              <w:lang w:eastAsia="da-DK"/>
            </w:rPr>
            <w:t>Brugeradgange skal være personlige, og der må ikke anvendes fælleslogin til automatiske behandlingssystemer.</w:t>
          </w:r>
        </w:p>
        <w:p w14:paraId="00F3AD50" w14:textId="77777777" w:rsidR="00F97DD5" w:rsidRDefault="00F97DD5" w:rsidP="007E6984">
          <w:pPr>
            <w:autoSpaceDE w:val="0"/>
            <w:autoSpaceDN w:val="0"/>
            <w:spacing w:after="0" w:line="280" w:lineRule="exact"/>
          </w:pPr>
          <w:r>
            <w:rPr>
              <w:lang w:eastAsia="da-DK"/>
            </w:rPr>
            <w:t>Databehandleren skal sikre, at følgende behandlingsaktiviteter i automatiske behandlingssystemer</w:t>
          </w:r>
        </w:p>
        <w:p w14:paraId="1F4C8379" w14:textId="77777777" w:rsidR="00F97DD5" w:rsidRDefault="00F97DD5" w:rsidP="007E6984">
          <w:pPr>
            <w:autoSpaceDE w:val="0"/>
            <w:autoSpaceDN w:val="0"/>
            <w:spacing w:after="0" w:line="280" w:lineRule="exact"/>
          </w:pPr>
          <w:r>
            <w:rPr>
              <w:lang w:eastAsia="da-DK"/>
            </w:rPr>
            <w:t>bliver logget:</w:t>
          </w:r>
        </w:p>
        <w:p w14:paraId="555C6F48" w14:textId="77777777" w:rsidR="00F97DD5" w:rsidRDefault="00F97DD5" w:rsidP="007E6984">
          <w:pPr>
            <w:autoSpaceDE w:val="0"/>
            <w:autoSpaceDN w:val="0"/>
            <w:spacing w:after="0" w:line="280" w:lineRule="exact"/>
          </w:pPr>
          <w:r>
            <w:rPr>
              <w:rFonts w:ascii="Symbol" w:hAnsi="Symbol"/>
              <w:lang w:eastAsia="da-DK"/>
            </w:rPr>
            <w:t xml:space="preserve">· </w:t>
          </w:r>
          <w:r>
            <w:rPr>
              <w:lang w:eastAsia="da-DK"/>
            </w:rPr>
            <w:t>Indsamling</w:t>
          </w:r>
        </w:p>
        <w:p w14:paraId="5625F695" w14:textId="77777777" w:rsidR="00F97DD5" w:rsidRDefault="00F97DD5" w:rsidP="007E6984">
          <w:pPr>
            <w:autoSpaceDE w:val="0"/>
            <w:autoSpaceDN w:val="0"/>
            <w:spacing w:after="0" w:line="280" w:lineRule="exact"/>
          </w:pPr>
          <w:r>
            <w:rPr>
              <w:rFonts w:ascii="Symbol" w:hAnsi="Symbol"/>
              <w:lang w:eastAsia="da-DK"/>
            </w:rPr>
            <w:t xml:space="preserve">· </w:t>
          </w:r>
          <w:r>
            <w:rPr>
              <w:lang w:eastAsia="da-DK"/>
            </w:rPr>
            <w:t>Ændring</w:t>
          </w:r>
        </w:p>
        <w:p w14:paraId="097196FC" w14:textId="77777777" w:rsidR="00F97DD5" w:rsidRDefault="00F97DD5" w:rsidP="007E6984">
          <w:pPr>
            <w:autoSpaceDE w:val="0"/>
            <w:autoSpaceDN w:val="0"/>
            <w:spacing w:after="0" w:line="280" w:lineRule="exact"/>
          </w:pPr>
          <w:r>
            <w:rPr>
              <w:rFonts w:ascii="Symbol" w:hAnsi="Symbol"/>
              <w:lang w:eastAsia="da-DK"/>
            </w:rPr>
            <w:t xml:space="preserve">· </w:t>
          </w:r>
          <w:r>
            <w:rPr>
              <w:lang w:eastAsia="da-DK"/>
            </w:rPr>
            <w:t>Tilgang/opslag</w:t>
          </w:r>
        </w:p>
        <w:p w14:paraId="65BA07C1" w14:textId="77777777" w:rsidR="00F97DD5" w:rsidRDefault="00F97DD5" w:rsidP="007E6984">
          <w:pPr>
            <w:autoSpaceDE w:val="0"/>
            <w:autoSpaceDN w:val="0"/>
            <w:spacing w:after="0" w:line="280" w:lineRule="exact"/>
          </w:pPr>
          <w:r>
            <w:rPr>
              <w:rFonts w:ascii="Symbol" w:hAnsi="Symbol"/>
              <w:lang w:eastAsia="da-DK"/>
            </w:rPr>
            <w:t xml:space="preserve">· </w:t>
          </w:r>
          <w:r>
            <w:rPr>
              <w:lang w:eastAsia="da-DK"/>
            </w:rPr>
            <w:t>Videregivelse, herunder overførsel</w:t>
          </w:r>
        </w:p>
        <w:p w14:paraId="2CC85886" w14:textId="77777777" w:rsidR="00F97DD5" w:rsidRDefault="00F97DD5" w:rsidP="007E6984">
          <w:pPr>
            <w:autoSpaceDE w:val="0"/>
            <w:autoSpaceDN w:val="0"/>
            <w:spacing w:after="0" w:line="280" w:lineRule="exact"/>
          </w:pPr>
          <w:r>
            <w:rPr>
              <w:rFonts w:ascii="Symbol" w:hAnsi="Symbol"/>
              <w:lang w:eastAsia="da-DK"/>
            </w:rPr>
            <w:t xml:space="preserve">· </w:t>
          </w:r>
          <w:r>
            <w:rPr>
              <w:lang w:eastAsia="da-DK"/>
            </w:rPr>
            <w:t>Samkøring</w:t>
          </w:r>
        </w:p>
        <w:p w14:paraId="1CF8C541" w14:textId="77777777" w:rsidR="00F97DD5" w:rsidRDefault="00F97DD5" w:rsidP="007E6984">
          <w:pPr>
            <w:autoSpaceDE w:val="0"/>
            <w:autoSpaceDN w:val="0"/>
            <w:spacing w:after="0" w:line="280" w:lineRule="exact"/>
          </w:pPr>
          <w:r>
            <w:rPr>
              <w:rFonts w:ascii="Symbol" w:hAnsi="Symbol"/>
              <w:lang w:eastAsia="da-DK"/>
            </w:rPr>
            <w:t xml:space="preserve">· </w:t>
          </w:r>
          <w:r>
            <w:rPr>
              <w:lang w:eastAsia="da-DK"/>
            </w:rPr>
            <w:t>Sletning</w:t>
          </w:r>
        </w:p>
        <w:p w14:paraId="0EB4076A" w14:textId="77777777" w:rsidR="00F97DD5" w:rsidRDefault="00F97DD5" w:rsidP="007E6984">
          <w:pPr>
            <w:autoSpaceDE w:val="0"/>
            <w:autoSpaceDN w:val="0"/>
            <w:spacing w:after="0" w:line="280" w:lineRule="exact"/>
          </w:pPr>
          <w:r>
            <w:rPr>
              <w:lang w:eastAsia="da-DK"/>
            </w:rPr>
            <w:t> </w:t>
          </w:r>
        </w:p>
        <w:p w14:paraId="2B8D14D9" w14:textId="77777777" w:rsidR="00F97DD5" w:rsidRDefault="00F97DD5" w:rsidP="007E6984">
          <w:pPr>
            <w:autoSpaceDE w:val="0"/>
            <w:autoSpaceDN w:val="0"/>
            <w:spacing w:after="0" w:line="280" w:lineRule="exact"/>
          </w:pPr>
          <w:r>
            <w:rPr>
              <w:lang w:eastAsia="da-DK"/>
            </w:rPr>
            <w:t>For så vidt angår behandlingstyperne tilgang/opslag og videregivelse, herunder overførsel, skal</w:t>
          </w:r>
        </w:p>
        <w:p w14:paraId="5E658A2B" w14:textId="77777777" w:rsidR="00F97DD5" w:rsidRDefault="00F97DD5" w:rsidP="007E6984">
          <w:pPr>
            <w:autoSpaceDE w:val="0"/>
            <w:autoSpaceDN w:val="0"/>
            <w:spacing w:after="0" w:line="280" w:lineRule="exact"/>
          </w:pPr>
          <w:r>
            <w:rPr>
              <w:lang w:eastAsia="da-DK"/>
            </w:rPr>
            <w:t>logningen gøre det muligt at fastlægge begrundelsen, datoen og tidspunktet for behandlingsaktiviteten</w:t>
          </w:r>
        </w:p>
        <w:p w14:paraId="78727C71" w14:textId="77777777" w:rsidR="00F97DD5" w:rsidRDefault="00F97DD5" w:rsidP="007E6984">
          <w:pPr>
            <w:autoSpaceDE w:val="0"/>
            <w:autoSpaceDN w:val="0"/>
            <w:spacing w:after="0" w:line="280" w:lineRule="exact"/>
          </w:pPr>
          <w:r>
            <w:rPr>
              <w:lang w:eastAsia="da-DK"/>
            </w:rPr>
            <w:t>og identifikation af den person, som har tilgået eller videregivet personoplysninger fra</w:t>
          </w:r>
        </w:p>
        <w:p w14:paraId="5B1CFFAC" w14:textId="77777777" w:rsidR="00F97DD5" w:rsidRDefault="00F97DD5" w:rsidP="007E6984">
          <w:pPr>
            <w:autoSpaceDE w:val="0"/>
            <w:autoSpaceDN w:val="0"/>
            <w:spacing w:after="0" w:line="280" w:lineRule="exact"/>
          </w:pPr>
          <w:r>
            <w:rPr>
              <w:lang w:eastAsia="da-DK"/>
            </w:rPr>
            <w:t>systemet, samt identiteten på modtageren af oplysningerne.</w:t>
          </w:r>
        </w:p>
        <w:p w14:paraId="028956CF" w14:textId="77777777" w:rsidR="00F97DD5" w:rsidRDefault="00F97DD5" w:rsidP="007E6984">
          <w:pPr>
            <w:autoSpaceDE w:val="0"/>
            <w:autoSpaceDN w:val="0"/>
            <w:spacing w:after="0" w:line="280" w:lineRule="exact"/>
          </w:pPr>
          <w:r>
            <w:rPr>
              <w:lang w:eastAsia="da-DK"/>
            </w:rPr>
            <w:t> </w:t>
          </w:r>
        </w:p>
        <w:p w14:paraId="69D3F732" w14:textId="77777777" w:rsidR="00F97DD5" w:rsidRDefault="00F97DD5" w:rsidP="007E6984">
          <w:pPr>
            <w:autoSpaceDE w:val="0"/>
            <w:autoSpaceDN w:val="0"/>
            <w:spacing w:after="0" w:line="280" w:lineRule="exact"/>
          </w:pPr>
          <w:r>
            <w:rPr>
              <w:lang w:eastAsia="da-DK"/>
            </w:rPr>
            <w:lastRenderedPageBreak/>
            <w:t>Loggene må alene anvendes til at kontrollere, om behandlingen er lovlig, til egenkontrol, til at</w:t>
          </w:r>
        </w:p>
        <w:p w14:paraId="03BF3B9F" w14:textId="77777777" w:rsidR="00F97DD5" w:rsidRDefault="00F97DD5" w:rsidP="007E6984">
          <w:pPr>
            <w:autoSpaceDE w:val="0"/>
            <w:autoSpaceDN w:val="0"/>
            <w:spacing w:after="0" w:line="280" w:lineRule="exact"/>
          </w:pPr>
          <w:r>
            <w:rPr>
              <w:lang w:eastAsia="da-DK"/>
            </w:rPr>
            <w:t>sikre integriteten og sikkerheden af personoplysningerne.</w:t>
          </w:r>
        </w:p>
        <w:p w14:paraId="5A5EEFF1" w14:textId="77777777" w:rsidR="00F97DD5" w:rsidRDefault="00F97DD5" w:rsidP="007E6984">
          <w:pPr>
            <w:autoSpaceDE w:val="0"/>
            <w:autoSpaceDN w:val="0"/>
            <w:spacing w:after="0" w:line="280" w:lineRule="exact"/>
          </w:pPr>
          <w:r>
            <w:rPr>
              <w:rFonts w:ascii="Calibri,Bold" w:hAnsi="Calibri,Bold"/>
              <w:b/>
              <w:bCs/>
              <w:lang w:eastAsia="da-DK"/>
            </w:rPr>
            <w:t> </w:t>
          </w:r>
        </w:p>
        <w:p w14:paraId="0727DEB3" w14:textId="77777777" w:rsidR="00F97DD5" w:rsidRDefault="00F97DD5" w:rsidP="007E6984">
          <w:pPr>
            <w:autoSpaceDE w:val="0"/>
            <w:autoSpaceDN w:val="0"/>
            <w:spacing w:after="0" w:line="280" w:lineRule="exact"/>
          </w:pPr>
          <w:r>
            <w:rPr>
              <w:rFonts w:ascii="Calibri,Bold" w:hAnsi="Calibri,Bold"/>
              <w:b/>
              <w:bCs/>
              <w:lang w:eastAsia="da-DK"/>
            </w:rPr>
            <w:t>C.2.11 Transportkontrol</w:t>
          </w:r>
        </w:p>
        <w:p w14:paraId="1F972CF4" w14:textId="77777777" w:rsidR="00F97DD5" w:rsidRDefault="00F97DD5" w:rsidP="007E6984">
          <w:pPr>
            <w:autoSpaceDE w:val="0"/>
            <w:autoSpaceDN w:val="0"/>
            <w:spacing w:after="0" w:line="280" w:lineRule="exact"/>
          </w:pPr>
          <w:r>
            <w:rPr>
              <w:lang w:eastAsia="da-DK"/>
            </w:rPr>
            <w:t>Databehandleren skal sikre, at der ikke sker uautoriseret læsning, kopiering, ændring eller sletning</w:t>
          </w:r>
        </w:p>
        <w:p w14:paraId="05A461C3" w14:textId="77777777" w:rsidR="00F97DD5" w:rsidRDefault="00F97DD5" w:rsidP="007E6984">
          <w:pPr>
            <w:autoSpaceDE w:val="0"/>
            <w:autoSpaceDN w:val="0"/>
            <w:spacing w:after="0" w:line="280" w:lineRule="exact"/>
          </w:pPr>
          <w:r>
            <w:rPr>
              <w:lang w:eastAsia="da-DK"/>
            </w:rPr>
            <w:t>af personoplysninger i forbindelse med overførsler af disse eller under transport af datamedier.</w:t>
          </w:r>
        </w:p>
        <w:p w14:paraId="0E473682" w14:textId="77777777" w:rsidR="00F97DD5" w:rsidRDefault="00F97DD5" w:rsidP="007E6984">
          <w:pPr>
            <w:autoSpaceDE w:val="0"/>
            <w:autoSpaceDN w:val="0"/>
            <w:spacing w:after="0" w:line="280" w:lineRule="exact"/>
          </w:pPr>
          <w:r>
            <w:rPr>
              <w:lang w:eastAsia="da-DK"/>
            </w:rPr>
            <w:t xml:space="preserve">Ved transmission over åbent net, herunder internet, tele- og </w:t>
          </w:r>
          <w:proofErr w:type="spellStart"/>
          <w:r>
            <w:rPr>
              <w:lang w:eastAsia="da-DK"/>
            </w:rPr>
            <w:t>faxnet</w:t>
          </w:r>
          <w:proofErr w:type="spellEnd"/>
          <w:r>
            <w:rPr>
              <w:lang w:eastAsia="da-DK"/>
            </w:rPr>
            <w:t>, skal følgende minimumskrav</w:t>
          </w:r>
        </w:p>
        <w:p w14:paraId="5D02C356" w14:textId="77777777" w:rsidR="00F97DD5" w:rsidRDefault="00F97DD5" w:rsidP="007E6984">
          <w:pPr>
            <w:autoSpaceDE w:val="0"/>
            <w:autoSpaceDN w:val="0"/>
            <w:spacing w:after="0" w:line="280" w:lineRule="exact"/>
          </w:pPr>
          <w:r>
            <w:rPr>
              <w:lang w:eastAsia="da-DK"/>
            </w:rPr>
            <w:t>overholdes:</w:t>
          </w:r>
        </w:p>
        <w:p w14:paraId="4E0C973A" w14:textId="77777777" w:rsidR="00F97DD5" w:rsidRDefault="00F97DD5" w:rsidP="007E6984">
          <w:pPr>
            <w:autoSpaceDE w:val="0"/>
            <w:autoSpaceDN w:val="0"/>
            <w:spacing w:after="0" w:line="280" w:lineRule="exact"/>
          </w:pPr>
          <w:r>
            <w:rPr>
              <w:rFonts w:ascii="Symbol" w:hAnsi="Symbol"/>
              <w:lang w:eastAsia="da-DK"/>
            </w:rPr>
            <w:t xml:space="preserve">· </w:t>
          </w:r>
          <w:r>
            <w:rPr>
              <w:lang w:eastAsia="da-DK"/>
            </w:rPr>
            <w:t>Data skal sikres ved passende kryptografiske kontroller. Der skal anvendes en stærk kryptering</w:t>
          </w:r>
        </w:p>
        <w:p w14:paraId="541275DE" w14:textId="77777777" w:rsidR="00F97DD5" w:rsidRDefault="00F97DD5" w:rsidP="007E6984">
          <w:pPr>
            <w:autoSpaceDE w:val="0"/>
            <w:autoSpaceDN w:val="0"/>
            <w:spacing w:after="0" w:line="280" w:lineRule="exact"/>
          </w:pPr>
          <w:r>
            <w:rPr>
              <w:lang w:eastAsia="da-DK"/>
            </w:rPr>
            <w:t>baseret på en anerkendt algoritme.</w:t>
          </w:r>
        </w:p>
        <w:p w14:paraId="6340B1C5" w14:textId="77777777" w:rsidR="00F97DD5" w:rsidRDefault="00F97DD5" w:rsidP="007E6984">
          <w:pPr>
            <w:autoSpaceDE w:val="0"/>
            <w:autoSpaceDN w:val="0"/>
            <w:spacing w:after="0" w:line="280" w:lineRule="exact"/>
          </w:pPr>
          <w:r>
            <w:rPr>
              <w:rFonts w:ascii="Symbol" w:hAnsi="Symbol"/>
              <w:lang w:eastAsia="da-DK"/>
            </w:rPr>
            <w:t xml:space="preserve">· </w:t>
          </w:r>
          <w:r>
            <w:rPr>
              <w:lang w:eastAsia="da-DK"/>
            </w:rPr>
            <w:t>Sikkerhed for afsenders og modtagers identitet (autenticitet) skal sikres i fornødent omfang</w:t>
          </w:r>
        </w:p>
        <w:p w14:paraId="43F0B087" w14:textId="77777777" w:rsidR="00F97DD5" w:rsidRDefault="00F97DD5" w:rsidP="007E6984">
          <w:pPr>
            <w:autoSpaceDE w:val="0"/>
            <w:autoSpaceDN w:val="0"/>
            <w:spacing w:after="0" w:line="280" w:lineRule="exact"/>
          </w:pPr>
          <w:r>
            <w:rPr>
              <w:lang w:eastAsia="da-DK"/>
            </w:rPr>
            <w:t>ved anvendelse af f.eks. digital signatur eller individuelle, fortrolige adgangskoder.</w:t>
          </w:r>
        </w:p>
        <w:p w14:paraId="03B0FC58" w14:textId="77777777" w:rsidR="00F97DD5" w:rsidRDefault="00F97DD5" w:rsidP="007E6984">
          <w:pPr>
            <w:autoSpaceDE w:val="0"/>
            <w:autoSpaceDN w:val="0"/>
            <w:spacing w:after="0" w:line="280" w:lineRule="exact"/>
          </w:pPr>
          <w:r>
            <w:rPr>
              <w:lang w:eastAsia="da-DK"/>
            </w:rPr>
            <w:t> </w:t>
          </w:r>
        </w:p>
        <w:p w14:paraId="37CD7284" w14:textId="77777777" w:rsidR="00F97DD5" w:rsidRDefault="00F97DD5" w:rsidP="007E6984">
          <w:pPr>
            <w:autoSpaceDE w:val="0"/>
            <w:autoSpaceDN w:val="0"/>
            <w:spacing w:after="0" w:line="280" w:lineRule="exact"/>
          </w:pPr>
          <w:r>
            <w:rPr>
              <w:rFonts w:ascii="Calibri,Bold" w:hAnsi="Calibri,Bold"/>
              <w:b/>
              <w:bCs/>
              <w:lang w:eastAsia="da-DK"/>
            </w:rPr>
            <w:t>C.2.12 Genopretning</w:t>
          </w:r>
        </w:p>
        <w:p w14:paraId="5FAF14C8" w14:textId="77777777" w:rsidR="00F97DD5" w:rsidRDefault="00F97DD5" w:rsidP="007E6984">
          <w:pPr>
            <w:autoSpaceDE w:val="0"/>
            <w:autoSpaceDN w:val="0"/>
            <w:spacing w:after="0" w:line="280" w:lineRule="exact"/>
          </w:pPr>
          <w:r>
            <w:rPr>
              <w:lang w:eastAsia="da-DK"/>
            </w:rPr>
            <w:t>Databehandleren skal sikre, at de anvendte systemer i tilfælde af teknisk uheld kan genetableres. </w:t>
          </w:r>
        </w:p>
        <w:p w14:paraId="5ABD2CE6" w14:textId="77777777" w:rsidR="00F97DD5" w:rsidRDefault="00F97DD5" w:rsidP="007E6984">
          <w:pPr>
            <w:autoSpaceDE w:val="0"/>
            <w:autoSpaceDN w:val="0"/>
            <w:spacing w:after="0" w:line="280" w:lineRule="exact"/>
            <w:rPr>
              <w:rFonts w:ascii="Calibri,Bold" w:hAnsi="Calibri,Bold"/>
              <w:b/>
              <w:bCs/>
              <w:lang w:eastAsia="da-DK"/>
            </w:rPr>
          </w:pPr>
        </w:p>
        <w:p w14:paraId="26705124" w14:textId="77777777" w:rsidR="00F97DD5" w:rsidRDefault="00F97DD5" w:rsidP="007E6984">
          <w:pPr>
            <w:autoSpaceDE w:val="0"/>
            <w:autoSpaceDN w:val="0"/>
            <w:spacing w:after="0" w:line="280" w:lineRule="exact"/>
          </w:pPr>
          <w:r>
            <w:rPr>
              <w:rFonts w:ascii="Calibri,Bold" w:hAnsi="Calibri,Bold"/>
              <w:b/>
              <w:bCs/>
              <w:lang w:eastAsia="da-DK"/>
            </w:rPr>
            <w:t>C.2.13 Pålidelighed og integritet</w:t>
          </w:r>
        </w:p>
        <w:p w14:paraId="3DE5A6E6" w14:textId="77777777" w:rsidR="00F97DD5" w:rsidRDefault="00F97DD5" w:rsidP="007E6984">
          <w:pPr>
            <w:autoSpaceDE w:val="0"/>
            <w:autoSpaceDN w:val="0"/>
            <w:spacing w:after="0" w:line="280" w:lineRule="exact"/>
          </w:pPr>
          <w:r>
            <w:rPr>
              <w:lang w:eastAsia="da-DK"/>
            </w:rPr>
            <w:t>Databehandleren skal sikre, at systemet fungerer, at indtrufne fejl meldes, og at opbevarede personoplysninger</w:t>
          </w:r>
        </w:p>
        <w:p w14:paraId="2E4090B6" w14:textId="77777777" w:rsidR="00F97DD5" w:rsidRDefault="00F97DD5" w:rsidP="007E6984">
          <w:pPr>
            <w:spacing w:after="0" w:line="280" w:lineRule="exact"/>
          </w:pPr>
          <w:r>
            <w:rPr>
              <w:lang w:eastAsia="da-DK"/>
            </w:rPr>
            <w:t>ikke bliver ødelagt som følge af fejlfunktioner i systemet.</w:t>
          </w:r>
        </w:p>
        <w:p w14:paraId="7DFC50B5" w14:textId="77777777" w:rsidR="00065E37" w:rsidRDefault="00065E37" w:rsidP="007E6984">
          <w:pPr>
            <w:spacing w:after="0" w:line="280" w:lineRule="exact"/>
            <w:jc w:val="both"/>
          </w:pPr>
        </w:p>
        <w:p w14:paraId="53B1319B" w14:textId="77777777" w:rsidR="00065E37" w:rsidRPr="0089635F" w:rsidRDefault="00065E37" w:rsidP="007E6984">
          <w:pPr>
            <w:spacing w:after="0" w:line="280" w:lineRule="exact"/>
            <w:jc w:val="both"/>
            <w:rPr>
              <w:rFonts w:cstheme="minorHAnsi"/>
              <w:szCs w:val="19"/>
            </w:rPr>
          </w:pPr>
          <w:r w:rsidRPr="0089635F">
            <w:rPr>
              <w:rFonts w:cstheme="minorHAnsi"/>
              <w:szCs w:val="19"/>
              <w:lang w:eastAsia="da-DK"/>
            </w:rPr>
            <w:t>Databehandleren gennemfører f</w:t>
          </w:r>
          <w:r w:rsidRPr="0089635F">
            <w:rPr>
              <w:rFonts w:cstheme="minorHAnsi"/>
              <w:szCs w:val="19"/>
            </w:rPr>
            <w:t>ølgende tekniske og organisatoriske sikkerhedsforanstaltninger for at sikre et sikkerhedsniveau, der passer til de aftalte behandlinger, jf. Instruks, og som dermed opfylder Databeskyttelsesforordningens artikel 32.</w:t>
          </w:r>
        </w:p>
        <w:p w14:paraId="4FC8D8E8" w14:textId="77777777" w:rsidR="00065E37" w:rsidRPr="002B7C38" w:rsidRDefault="00065E37" w:rsidP="007E6984">
          <w:pPr>
            <w:spacing w:after="0" w:line="280" w:lineRule="exact"/>
            <w:jc w:val="both"/>
          </w:pPr>
        </w:p>
        <w:p w14:paraId="67360EB3" w14:textId="77777777" w:rsidR="00F97DD5" w:rsidRDefault="00F97DD5" w:rsidP="007E6984">
          <w:pPr>
            <w:spacing w:after="0" w:line="280" w:lineRule="exact"/>
            <w:jc w:val="both"/>
            <w:rPr>
              <w:rFonts w:cstheme="minorHAnsi"/>
              <w:szCs w:val="19"/>
            </w:rPr>
          </w:pPr>
          <w:r>
            <w:rPr>
              <w:b/>
            </w:rPr>
            <w:t>C.2.</w:t>
          </w:r>
          <w:r w:rsidRPr="00F97DD5">
            <w:rPr>
              <w:b/>
            </w:rPr>
            <w:t xml:space="preserve">14 </w:t>
          </w:r>
          <w:proofErr w:type="spellStart"/>
          <w:r w:rsidRPr="00F97DD5">
            <w:rPr>
              <w:rFonts w:cstheme="minorHAnsi"/>
              <w:b/>
              <w:szCs w:val="19"/>
              <w:highlight w:val="magenta"/>
            </w:rPr>
            <w:t>Databehandlerens</w:t>
          </w:r>
          <w:proofErr w:type="spellEnd"/>
          <w:r w:rsidRPr="00F97DD5">
            <w:rPr>
              <w:rFonts w:cstheme="minorHAnsi"/>
              <w:b/>
              <w:szCs w:val="19"/>
              <w:highlight w:val="magenta"/>
            </w:rPr>
            <w:t xml:space="preserve"> sikkerhedsforanstaltninger:</w:t>
          </w:r>
          <w:r w:rsidRPr="0089635F">
            <w:rPr>
              <w:rFonts w:cstheme="minorHAnsi"/>
              <w:szCs w:val="19"/>
            </w:rPr>
            <w:t xml:space="preserve"> </w:t>
          </w:r>
        </w:p>
        <w:p w14:paraId="1FDEE1BD" w14:textId="77777777" w:rsidR="00F97DD5" w:rsidRPr="0089635F" w:rsidRDefault="00F97DD5" w:rsidP="007E6984">
          <w:pPr>
            <w:spacing w:after="0" w:line="280" w:lineRule="exact"/>
            <w:jc w:val="both"/>
            <w:rPr>
              <w:rFonts w:cstheme="minorHAnsi"/>
              <w:szCs w:val="19"/>
            </w:rPr>
          </w:pPr>
          <w:r>
            <w:rPr>
              <w:rFonts w:cstheme="minorHAnsi"/>
              <w:szCs w:val="19"/>
            </w:rPr>
            <w:t xml:space="preserve">Beskriv eller vedlæg en beskrivelse af </w:t>
          </w:r>
          <w:proofErr w:type="spellStart"/>
          <w:r>
            <w:rPr>
              <w:rFonts w:cstheme="minorHAnsi"/>
              <w:szCs w:val="19"/>
            </w:rPr>
            <w:t>databehandlerens</w:t>
          </w:r>
          <w:proofErr w:type="spellEnd"/>
          <w:r>
            <w:rPr>
              <w:rFonts w:cstheme="minorHAnsi"/>
              <w:szCs w:val="19"/>
            </w:rPr>
            <w:t xml:space="preserve"> sikkerhedsforanstaltninger</w:t>
          </w:r>
        </w:p>
        <w:p w14:paraId="4486DB0A" w14:textId="77777777" w:rsidR="00F97DD5" w:rsidRDefault="00F97DD5" w:rsidP="007E6984">
          <w:pPr>
            <w:spacing w:after="0" w:line="280" w:lineRule="exact"/>
            <w:jc w:val="both"/>
            <w:rPr>
              <w:b/>
            </w:rPr>
          </w:pPr>
        </w:p>
        <w:p w14:paraId="048DDE23" w14:textId="77777777" w:rsidR="00065E37" w:rsidRPr="00F50C0F" w:rsidRDefault="00065E37" w:rsidP="007E6984">
          <w:pPr>
            <w:spacing w:after="0" w:line="280" w:lineRule="exact"/>
            <w:jc w:val="both"/>
            <w:rPr>
              <w:b/>
            </w:rPr>
          </w:pPr>
          <w:r>
            <w:rPr>
              <w:b/>
            </w:rPr>
            <w:t xml:space="preserve">C.3 </w:t>
          </w:r>
          <w:r w:rsidRPr="00F50C0F">
            <w:rPr>
              <w:b/>
            </w:rPr>
            <w:t>Opbevaringsperiode/sletterutine</w:t>
          </w:r>
        </w:p>
        <w:p w14:paraId="518F8D7A" w14:textId="77777777" w:rsidR="00065E37" w:rsidRPr="00ED41CC" w:rsidRDefault="00065E37" w:rsidP="007E6984">
          <w:pPr>
            <w:spacing w:after="0" w:line="280" w:lineRule="exact"/>
            <w:jc w:val="both"/>
            <w:rPr>
              <w:iCs/>
            </w:rPr>
          </w:pPr>
          <w:r w:rsidRPr="00ED41CC">
            <w:rPr>
              <w:iCs/>
            </w:rPr>
            <w:t xml:space="preserve">Personoplysninger opbevares i </w:t>
          </w:r>
          <w:r w:rsidRPr="00ED41CC">
            <w:rPr>
              <w:iCs/>
              <w:highlight w:val="yellow"/>
            </w:rPr>
            <w:t>[ANGIV TIDSPERIODE],</w:t>
          </w:r>
          <w:r w:rsidRPr="00ED41CC">
            <w:rPr>
              <w:iCs/>
            </w:rPr>
            <w:t xml:space="preserve"> hvorefter de slettes hos databehandleren. </w:t>
          </w:r>
        </w:p>
        <w:p w14:paraId="0B3353F8" w14:textId="77777777" w:rsidR="00065E37" w:rsidRPr="00ED41CC" w:rsidRDefault="00065E37" w:rsidP="007E6984">
          <w:pPr>
            <w:spacing w:after="0" w:line="280" w:lineRule="exact"/>
            <w:jc w:val="both"/>
            <w:rPr>
              <w:iCs/>
            </w:rPr>
          </w:pPr>
        </w:p>
        <w:p w14:paraId="4B2911FB" w14:textId="77777777" w:rsidR="00065E37" w:rsidRPr="00ED41CC" w:rsidRDefault="00065E37" w:rsidP="007E6984">
          <w:pPr>
            <w:spacing w:after="0" w:line="280" w:lineRule="exact"/>
            <w:jc w:val="both"/>
            <w:rPr>
              <w:rFonts w:cs="Arial"/>
              <w:iCs/>
              <w:szCs w:val="19"/>
            </w:rPr>
          </w:pPr>
          <w:r w:rsidRPr="00ED41CC">
            <w:rPr>
              <w:iCs/>
            </w:rPr>
            <w:t xml:space="preserve">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w:t>
          </w:r>
          <w:r w:rsidRPr="00ED41CC">
            <w:rPr>
              <w:rFonts w:cs="Arial"/>
              <w:iCs/>
              <w:szCs w:val="19"/>
            </w:rPr>
            <w:t>opbevares skriftligt, herunder elektronisk, i tilknytning til bestemmelserne.</w:t>
          </w:r>
        </w:p>
        <w:p w14:paraId="01A3AF91" w14:textId="77777777" w:rsidR="00065E37" w:rsidRPr="00ED41CC" w:rsidRDefault="00065E37" w:rsidP="007E6984">
          <w:pPr>
            <w:spacing w:after="0" w:line="280" w:lineRule="exact"/>
            <w:jc w:val="both"/>
            <w:rPr>
              <w:rFonts w:cs="Arial"/>
              <w:i/>
              <w:szCs w:val="19"/>
            </w:rPr>
          </w:pPr>
        </w:p>
        <w:p w14:paraId="7F92F7EF" w14:textId="77777777" w:rsidR="00065E37" w:rsidRPr="00ED41CC" w:rsidRDefault="00065E37" w:rsidP="007E6984">
          <w:pPr>
            <w:spacing w:after="0" w:line="280" w:lineRule="exact"/>
            <w:jc w:val="both"/>
            <w:rPr>
              <w:rFonts w:cs="Arial"/>
              <w:i/>
              <w:szCs w:val="19"/>
            </w:rPr>
          </w:pPr>
          <w:r w:rsidRPr="00ED41CC">
            <w:rPr>
              <w:rFonts w:cs="Arial"/>
              <w:szCs w:val="19"/>
            </w:rPr>
            <w:t>Leverandøren skal kunne dokumentere, at sletningen er foretaget, hvis kommunen anmoder om det.</w:t>
          </w:r>
        </w:p>
        <w:p w14:paraId="443E76C0" w14:textId="77777777" w:rsidR="00065E37" w:rsidRPr="00ED41CC" w:rsidRDefault="00065E37" w:rsidP="007E6984">
          <w:pPr>
            <w:spacing w:after="0" w:line="280" w:lineRule="exact"/>
            <w:jc w:val="both"/>
            <w:rPr>
              <w:rFonts w:cs="Arial"/>
              <w:b/>
              <w:szCs w:val="19"/>
            </w:rPr>
          </w:pPr>
          <w:r w:rsidRPr="00ED41CC">
            <w:rPr>
              <w:rFonts w:cs="Arial"/>
              <w:b/>
              <w:szCs w:val="19"/>
            </w:rPr>
            <w:t xml:space="preserve"> </w:t>
          </w:r>
        </w:p>
        <w:p w14:paraId="2B5E6A8F" w14:textId="77777777" w:rsidR="00065E37" w:rsidRPr="00F50C0F" w:rsidRDefault="00065E37" w:rsidP="007E6984">
          <w:pPr>
            <w:spacing w:after="0" w:line="280" w:lineRule="exact"/>
            <w:jc w:val="both"/>
            <w:rPr>
              <w:b/>
            </w:rPr>
          </w:pPr>
          <w:r>
            <w:rPr>
              <w:b/>
            </w:rPr>
            <w:t xml:space="preserve">C.4 </w:t>
          </w:r>
          <w:r w:rsidRPr="00F50C0F">
            <w:rPr>
              <w:b/>
            </w:rPr>
            <w:t>Lokalitet for behandling</w:t>
          </w:r>
        </w:p>
        <w:p w14:paraId="602ABC60" w14:textId="77777777" w:rsidR="00065E37" w:rsidRPr="004245B1" w:rsidRDefault="00065E37" w:rsidP="007E6984">
          <w:pPr>
            <w:spacing w:after="0" w:line="280" w:lineRule="exact"/>
            <w:jc w:val="both"/>
          </w:pPr>
          <w:r w:rsidRPr="004245B1">
            <w:t xml:space="preserve">Behandling af de af </w:t>
          </w:r>
          <w:r>
            <w:t>b</w:t>
          </w:r>
          <w:r w:rsidRPr="004245B1">
            <w:t>estemmelserne omfattede personoplysninger kan ikke uden den dataansvarliges forudgående skriftlige godkendelse ske på andre lokaliteter end følgende:</w:t>
          </w:r>
        </w:p>
        <w:p w14:paraId="62899334" w14:textId="77777777" w:rsidR="00065E37" w:rsidRDefault="00065E37" w:rsidP="007E6984">
          <w:pPr>
            <w:spacing w:after="0" w:line="280" w:lineRule="exact"/>
            <w:jc w:val="both"/>
            <w:rPr>
              <w:b/>
            </w:rPr>
          </w:pPr>
        </w:p>
        <w:p w14:paraId="52E1140C" w14:textId="77777777" w:rsidR="00065E37" w:rsidRPr="004245B1" w:rsidRDefault="00065E37" w:rsidP="007E6984">
          <w:pPr>
            <w:spacing w:after="0" w:line="280" w:lineRule="exact"/>
            <w:jc w:val="both"/>
          </w:pPr>
          <w:r w:rsidRPr="00801E60">
            <w:rPr>
              <w:highlight w:val="magenta"/>
            </w:rPr>
            <w:t>[ANGIV, HVOR BEHANDLINGEN FINDER STED] [ANGIV, HVILKEN DATABEHANDLER ELLER UNDERDATABEHANDLER, DER ANVENDER ADRESSEN]</w:t>
          </w:r>
          <w:r w:rsidRPr="004245B1">
            <w:t xml:space="preserve"> </w:t>
          </w:r>
        </w:p>
        <w:p w14:paraId="1FCAE841" w14:textId="77777777" w:rsidR="00065E37" w:rsidRPr="00F50C0F" w:rsidRDefault="00065E37" w:rsidP="007E6984">
          <w:pPr>
            <w:spacing w:after="0" w:line="280" w:lineRule="exact"/>
            <w:jc w:val="both"/>
            <w:rPr>
              <w:b/>
            </w:rPr>
          </w:pPr>
        </w:p>
        <w:p w14:paraId="463CBB90" w14:textId="77777777" w:rsidR="00065E37" w:rsidRDefault="00065E37" w:rsidP="007E6984">
          <w:pPr>
            <w:spacing w:after="0" w:line="280" w:lineRule="exact"/>
            <w:jc w:val="both"/>
            <w:rPr>
              <w:b/>
            </w:rPr>
          </w:pPr>
          <w:r>
            <w:rPr>
              <w:b/>
            </w:rPr>
            <w:t xml:space="preserve">C.5 </w:t>
          </w:r>
          <w:r w:rsidRPr="00F50C0F">
            <w:rPr>
              <w:b/>
            </w:rPr>
            <w:t xml:space="preserve">Procedurer for den dataansvarliges </w:t>
          </w:r>
          <w:r>
            <w:rPr>
              <w:b/>
            </w:rPr>
            <w:t>revisioner</w:t>
          </w:r>
          <w:r w:rsidRPr="00F50C0F">
            <w:rPr>
              <w:b/>
            </w:rPr>
            <w:t>, herunder inspektioner, med behandlingen af personoplysninger, som er overladt til databehandleren</w:t>
          </w:r>
        </w:p>
        <w:p w14:paraId="22F454C3" w14:textId="77777777" w:rsidR="00065E37" w:rsidRPr="003C2765" w:rsidRDefault="00065E37" w:rsidP="007E6984">
          <w:pPr>
            <w:spacing w:after="0" w:line="280" w:lineRule="exact"/>
            <w:jc w:val="both"/>
          </w:pPr>
          <w:r w:rsidRPr="00717966">
            <w:rPr>
              <w:highlight w:val="yellow"/>
            </w:rPr>
            <w:t xml:space="preserve">[BESKRIV PROCEDURERNE FOR DEN DATAANSVARLIGES </w:t>
          </w:r>
          <w:r>
            <w:rPr>
              <w:highlight w:val="yellow"/>
            </w:rPr>
            <w:t>REVISIONER</w:t>
          </w:r>
          <w:r w:rsidRPr="00717966">
            <w:rPr>
              <w:highlight w:val="yellow"/>
            </w:rPr>
            <w:t>, HERUNDER INSPEKTIONER, MED BEHANDLINGEN AF PERSONOPLYSNINGER, SOM ER OVERLADT TIL DATABEHANDLEREN]</w:t>
          </w:r>
        </w:p>
        <w:p w14:paraId="12648154" w14:textId="77777777" w:rsidR="00065E37" w:rsidRDefault="00065E37" w:rsidP="007E6984">
          <w:pPr>
            <w:spacing w:after="0" w:line="280" w:lineRule="exact"/>
            <w:jc w:val="both"/>
            <w:rPr>
              <w:b/>
            </w:rPr>
          </w:pPr>
        </w:p>
        <w:p w14:paraId="34C227BE" w14:textId="77777777" w:rsidR="00065E37" w:rsidRPr="00AF277A" w:rsidRDefault="00065E37" w:rsidP="007E6984">
          <w:pPr>
            <w:spacing w:after="0" w:line="280" w:lineRule="exact"/>
            <w:jc w:val="both"/>
            <w:rPr>
              <w:i/>
            </w:rPr>
          </w:pPr>
          <w:r w:rsidRPr="00AF277A">
            <w:rPr>
              <w:i/>
            </w:rPr>
            <w:lastRenderedPageBreak/>
            <w:t xml:space="preserve">”Databehandleren skal </w:t>
          </w:r>
          <w:r w:rsidRPr="000026CE">
            <w:rPr>
              <w:i/>
              <w:highlight w:val="cyan"/>
            </w:rPr>
            <w:t>[ANGIV TIDSPERIODE (årligt ved høj risiko, hvert andet år ved middel risiko, hvert 3. år ved lav risiko)] for [EGEN/DEN DATAANSVARLIGES] regning indhente en [REVISIONSERKLÆRING/INSPEKTIONSRAPPORT</w:t>
          </w:r>
          <w:r w:rsidRPr="00AF277A">
            <w:rPr>
              <w:i/>
              <w:highlight w:val="yellow"/>
            </w:rPr>
            <w:t>]</w:t>
          </w:r>
          <w:r w:rsidRPr="00AF277A">
            <w:rPr>
              <w:i/>
            </w:rPr>
            <w:t xml:space="preserve"> fra en uafhængig tredjepart vedrørende </w:t>
          </w:r>
          <w:proofErr w:type="spellStart"/>
          <w:r w:rsidRPr="00AF277A">
            <w:rPr>
              <w:i/>
            </w:rPr>
            <w:t>databehandlerens</w:t>
          </w:r>
          <w:proofErr w:type="spellEnd"/>
          <w:r w:rsidRPr="00AF277A">
            <w:rPr>
              <w:i/>
            </w:rPr>
            <w:t xml:space="preserve"> overholdelse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14:paraId="177B6EA8" w14:textId="77777777" w:rsidR="00065E37" w:rsidRPr="00AF277A" w:rsidRDefault="00065E37" w:rsidP="007E6984">
          <w:pPr>
            <w:spacing w:after="0" w:line="280" w:lineRule="exact"/>
            <w:jc w:val="both"/>
            <w:rPr>
              <w:i/>
            </w:rPr>
          </w:pPr>
        </w:p>
        <w:p w14:paraId="7550D335" w14:textId="77777777" w:rsidR="00065E37" w:rsidRPr="00AF277A" w:rsidRDefault="00065E37" w:rsidP="007E6984">
          <w:pPr>
            <w:spacing w:after="0" w:line="280" w:lineRule="exact"/>
            <w:jc w:val="both"/>
            <w:rPr>
              <w:i/>
            </w:rPr>
          </w:pPr>
          <w:r w:rsidRPr="00AF277A">
            <w:rPr>
              <w:i/>
            </w:rPr>
            <w:t xml:space="preserve">Der er enighed mellem parterne om, at følgende typer </w:t>
          </w:r>
          <w:r w:rsidRPr="00983ABD">
            <w:rPr>
              <w:i/>
              <w:highlight w:val="cyan"/>
            </w:rPr>
            <w:t>af [REVISIONSERKLÆRINGER/INSPEKTIONSRAPPORT]</w:t>
          </w:r>
          <w:r w:rsidRPr="00AF277A">
            <w:rPr>
              <w:i/>
            </w:rPr>
            <w:t xml:space="preserve"> kan anvendes i overensstemmelse med disse </w:t>
          </w:r>
          <w:r>
            <w:rPr>
              <w:i/>
            </w:rPr>
            <w:t>b</w:t>
          </w:r>
          <w:r w:rsidRPr="00AF277A">
            <w:rPr>
              <w:i/>
            </w:rPr>
            <w:t>estemmelser:</w:t>
          </w:r>
        </w:p>
        <w:p w14:paraId="38C39097" w14:textId="77777777" w:rsidR="00065E37" w:rsidRPr="00AF277A" w:rsidRDefault="00065E37" w:rsidP="007E6984">
          <w:pPr>
            <w:spacing w:after="0" w:line="280" w:lineRule="exact"/>
            <w:jc w:val="both"/>
            <w:rPr>
              <w:i/>
            </w:rPr>
          </w:pPr>
        </w:p>
        <w:p w14:paraId="418EBFE8" w14:textId="77777777" w:rsidR="00065E37" w:rsidRDefault="00065E37" w:rsidP="007E6984">
          <w:pPr>
            <w:spacing w:after="0" w:line="280" w:lineRule="exact"/>
            <w:jc w:val="both"/>
            <w:rPr>
              <w:i/>
            </w:rPr>
          </w:pPr>
          <w:r w:rsidRPr="00983ABD">
            <w:rPr>
              <w:i/>
              <w:highlight w:val="cyan"/>
            </w:rPr>
            <w:t>ISAE 3000, ISAE 3402 eller tilsvarende</w:t>
          </w:r>
        </w:p>
        <w:p w14:paraId="1C64F2F6" w14:textId="77777777" w:rsidR="00065E37" w:rsidRPr="00AF277A" w:rsidRDefault="00065E37" w:rsidP="007E6984">
          <w:pPr>
            <w:spacing w:after="0" w:line="280" w:lineRule="exact"/>
            <w:jc w:val="both"/>
            <w:rPr>
              <w:i/>
            </w:rPr>
          </w:pPr>
        </w:p>
        <w:p w14:paraId="67C98C60" w14:textId="77777777" w:rsidR="00065E37" w:rsidRPr="00AF277A" w:rsidRDefault="00065E37" w:rsidP="007E6984">
          <w:pPr>
            <w:spacing w:after="0" w:line="280" w:lineRule="exact"/>
            <w:jc w:val="both"/>
            <w:rPr>
              <w:i/>
            </w:rPr>
          </w:pPr>
          <w:r w:rsidRPr="00A94CA2">
            <w:rPr>
              <w:i/>
              <w:highlight w:val="cyan"/>
            </w:rPr>
            <w:t>[REVISIONSERKLÆRINGEN/ INSPEKTIONSRAPPORTER]</w:t>
          </w:r>
          <w:r w:rsidRPr="00AF277A">
            <w:rPr>
              <w:i/>
            </w:rPr>
            <w:t xml:space="preserve"> fremsendes uden unødig forsinkelse til den dataansvarlige til orientering. Den dataansvarlige kan anfægte rammerne for og/eller metoden </w:t>
          </w:r>
          <w:r>
            <w:rPr>
              <w:i/>
            </w:rPr>
            <w:t>i</w:t>
          </w:r>
          <w:r w:rsidRPr="00AF277A">
            <w:rPr>
              <w:i/>
            </w:rPr>
            <w:t xml:space="preserve"> </w:t>
          </w:r>
          <w:r w:rsidRPr="00AF277A">
            <w:rPr>
              <w:i/>
              <w:highlight w:val="yellow"/>
            </w:rPr>
            <w:t>[</w:t>
          </w:r>
          <w:r w:rsidRPr="00A94CA2">
            <w:rPr>
              <w:i/>
              <w:highlight w:val="cyan"/>
            </w:rPr>
            <w:t>ERKLÆRINGEN/RAPPORTEN</w:t>
          </w:r>
          <w:r w:rsidRPr="00AF277A">
            <w:rPr>
              <w:i/>
              <w:highlight w:val="yellow"/>
            </w:rPr>
            <w:t>]</w:t>
          </w:r>
          <w:r w:rsidRPr="00AF277A">
            <w:rPr>
              <w:i/>
            </w:rPr>
            <w:t xml:space="preserve"> og kan i sådanne tilfælde anmode om en ny </w:t>
          </w:r>
          <w:r w:rsidRPr="00AF277A">
            <w:rPr>
              <w:i/>
              <w:highlight w:val="yellow"/>
            </w:rPr>
            <w:t>[</w:t>
          </w:r>
          <w:r w:rsidRPr="00A94CA2">
            <w:rPr>
              <w:i/>
              <w:highlight w:val="cyan"/>
            </w:rPr>
            <w:t>REVISIONSERKLÆRING/ INSPEKTIONSRAPPORT</w:t>
          </w:r>
          <w:r w:rsidRPr="00AF277A">
            <w:rPr>
              <w:i/>
              <w:highlight w:val="yellow"/>
            </w:rPr>
            <w:t>]</w:t>
          </w:r>
          <w:r w:rsidRPr="00AF277A">
            <w:rPr>
              <w:i/>
            </w:rPr>
            <w:t xml:space="preserve"> under andre rammer og/eller under anvendelse af anden metode.</w:t>
          </w:r>
        </w:p>
        <w:p w14:paraId="3A1B23E1" w14:textId="77777777" w:rsidR="00065E37" w:rsidRPr="00AF277A" w:rsidRDefault="00065E37" w:rsidP="007E6984">
          <w:pPr>
            <w:spacing w:after="0" w:line="280" w:lineRule="exact"/>
            <w:jc w:val="both"/>
            <w:rPr>
              <w:i/>
            </w:rPr>
          </w:pPr>
        </w:p>
        <w:p w14:paraId="3E3C42E2" w14:textId="77777777" w:rsidR="00065E37" w:rsidRPr="00AF277A" w:rsidRDefault="00065E37" w:rsidP="007E6984">
          <w:pPr>
            <w:spacing w:after="0" w:line="280" w:lineRule="exact"/>
            <w:jc w:val="both"/>
            <w:rPr>
              <w:i/>
            </w:rPr>
          </w:pPr>
          <w:r w:rsidRPr="00AF277A">
            <w:rPr>
              <w:i/>
            </w:rPr>
            <w:t xml:space="preserve">Baseret på resultaterne af </w:t>
          </w:r>
          <w:r w:rsidRPr="00AF277A">
            <w:rPr>
              <w:i/>
              <w:highlight w:val="yellow"/>
            </w:rPr>
            <w:t>[</w:t>
          </w:r>
          <w:r w:rsidRPr="00A94CA2">
            <w:rPr>
              <w:i/>
              <w:highlight w:val="cyan"/>
            </w:rPr>
            <w:t>ERKLÆRINGEN/RAPPORTEN],</w:t>
          </w:r>
          <w:r w:rsidRPr="00AF277A">
            <w:rPr>
              <w:i/>
            </w:rPr>
            <w:t xml:space="preserve"> er den dataansvarlige berettiget til at anmode om gennemførelse af yderligere foranstaltninger med henblik på at sikre overholdelse</w:t>
          </w:r>
          <w:r>
            <w:rPr>
              <w:i/>
            </w:rPr>
            <w:t>n</w:t>
          </w:r>
          <w:r w:rsidRPr="00AF277A">
            <w:rPr>
              <w:i/>
            </w:rPr>
            <w:t xml:space="preserv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14:paraId="28DEB145" w14:textId="77777777" w:rsidR="00065E37" w:rsidRPr="00AF277A" w:rsidRDefault="00065E37" w:rsidP="007E6984">
          <w:pPr>
            <w:spacing w:after="0" w:line="280" w:lineRule="exact"/>
            <w:jc w:val="both"/>
            <w:rPr>
              <w:i/>
            </w:rPr>
          </w:pPr>
        </w:p>
        <w:p w14:paraId="02435D64" w14:textId="77777777" w:rsidR="00065E37" w:rsidRPr="00AF277A" w:rsidRDefault="00065E37" w:rsidP="007E6984">
          <w:pPr>
            <w:spacing w:after="0" w:line="280" w:lineRule="exact"/>
            <w:jc w:val="both"/>
            <w:rPr>
              <w:i/>
            </w:rPr>
          </w:pPr>
          <w:r w:rsidRPr="00AF277A">
            <w:rPr>
              <w:i/>
            </w:rPr>
            <w:t xml:space="preserve">Den dataansvarlige eller en repræsentant for den dataansvarlige har herudover adgang til at </w:t>
          </w:r>
          <w:r>
            <w:rPr>
              <w:i/>
            </w:rPr>
            <w:t>foretage inspektioner</w:t>
          </w:r>
          <w:r w:rsidRPr="00AF277A">
            <w:rPr>
              <w:i/>
            </w:rPr>
            <w:t>, herunder fysisk</w:t>
          </w:r>
          <w:r>
            <w:rPr>
              <w:i/>
            </w:rPr>
            <w:t>e</w:t>
          </w:r>
          <w:r w:rsidRPr="00AF277A">
            <w:rPr>
              <w:i/>
            </w:rPr>
            <w:t xml:space="preserve"> </w:t>
          </w:r>
          <w:r>
            <w:rPr>
              <w:i/>
            </w:rPr>
            <w:t>inspektioner</w:t>
          </w:r>
          <w:r w:rsidRPr="00AF277A">
            <w:rPr>
              <w:i/>
            </w:rPr>
            <w:t xml:space="preserve">, med lokaliteterne hvorfra databehandleren foretager behandling af personoplysninger, herunder fysiske lokaliteter og systemer, der benyttes til eller i forbindelse med behandlingen. Sådanne </w:t>
          </w:r>
          <w:r>
            <w:rPr>
              <w:i/>
            </w:rPr>
            <w:t>inspektioner</w:t>
          </w:r>
          <w:r w:rsidRPr="00AF277A">
            <w:rPr>
              <w:i/>
            </w:rPr>
            <w:t xml:space="preserve"> kan gennemføres, når den dataansvarlige finder det nødvendigt.”</w:t>
          </w:r>
        </w:p>
        <w:p w14:paraId="6D627714" w14:textId="77777777" w:rsidR="00065E37" w:rsidRPr="0081005C" w:rsidRDefault="00065E37" w:rsidP="007E6984">
          <w:pPr>
            <w:spacing w:after="0" w:line="280" w:lineRule="exact"/>
            <w:jc w:val="both"/>
          </w:pPr>
        </w:p>
        <w:p w14:paraId="757F2B7B" w14:textId="77777777" w:rsidR="00065E37" w:rsidRPr="00475715" w:rsidRDefault="00065E37" w:rsidP="007E6984">
          <w:pPr>
            <w:spacing w:after="0" w:line="280" w:lineRule="exact"/>
            <w:jc w:val="both"/>
            <w:rPr>
              <w:i/>
            </w:rPr>
          </w:pPr>
          <w:r w:rsidRPr="00475715">
            <w:rPr>
              <w:i/>
            </w:rPr>
            <w:t xml:space="preserve">”Den dataansvarliges eventuelle udgifter i forbindelse med </w:t>
          </w:r>
          <w:r>
            <w:rPr>
              <w:i/>
            </w:rPr>
            <w:t xml:space="preserve">en </w:t>
          </w:r>
          <w:r w:rsidRPr="00475715">
            <w:rPr>
              <w:i/>
            </w:rPr>
            <w:t xml:space="preserve">fysisk </w:t>
          </w:r>
          <w:r>
            <w:rPr>
              <w:i/>
            </w:rPr>
            <w:t xml:space="preserve">inspektion </w:t>
          </w:r>
          <w:r w:rsidRPr="00475715">
            <w:rPr>
              <w:i/>
            </w:rPr>
            <w:t xml:space="preserve">afholdes af den dataansvarlige selv. Databehandleren er dog forpligtet til at afsætte de ressourcer (hovedsageligt den tid), der er nødvendig(e) for, at den dataansvarlige kan gennemføre </w:t>
          </w:r>
          <w:r>
            <w:rPr>
              <w:i/>
            </w:rPr>
            <w:t>sin inspektion</w:t>
          </w:r>
          <w:r w:rsidRPr="00475715">
            <w:rPr>
              <w:i/>
            </w:rPr>
            <w:t>.”</w:t>
          </w:r>
        </w:p>
        <w:p w14:paraId="2AB41023" w14:textId="77777777" w:rsidR="00065E37" w:rsidRPr="0036270B" w:rsidRDefault="00065E37" w:rsidP="007E6984">
          <w:pPr>
            <w:spacing w:after="0" w:line="280" w:lineRule="exact"/>
            <w:jc w:val="both"/>
            <w:rPr>
              <w:b/>
            </w:rPr>
          </w:pPr>
        </w:p>
        <w:p w14:paraId="58DBCB55" w14:textId="77777777" w:rsidR="00065E37" w:rsidRPr="00F50C0F" w:rsidRDefault="00065E37" w:rsidP="007E6984">
          <w:pPr>
            <w:spacing w:after="0" w:line="280" w:lineRule="exact"/>
            <w:jc w:val="both"/>
            <w:rPr>
              <w:b/>
            </w:rPr>
          </w:pPr>
          <w:r>
            <w:rPr>
              <w:b/>
            </w:rPr>
            <w:t xml:space="preserve">C.8 </w:t>
          </w:r>
          <w:r w:rsidRPr="00F50C0F">
            <w:rPr>
              <w:b/>
            </w:rPr>
            <w:t xml:space="preserve">Procedurer for </w:t>
          </w:r>
          <w:r>
            <w:rPr>
              <w:b/>
            </w:rPr>
            <w:t>revisioner</w:t>
          </w:r>
          <w:r w:rsidRPr="00F50C0F">
            <w:rPr>
              <w:b/>
            </w:rPr>
            <w:t>, herunder inspektioner, med behandling af personoplysninger, som er overladt til underdatabehandlere</w:t>
          </w:r>
        </w:p>
        <w:p w14:paraId="031453B3" w14:textId="77777777" w:rsidR="00065E37" w:rsidRPr="003C2765" w:rsidRDefault="00065E37" w:rsidP="007E6984">
          <w:pPr>
            <w:spacing w:after="0" w:line="280" w:lineRule="exact"/>
            <w:jc w:val="both"/>
          </w:pPr>
          <w:r>
            <w:rPr>
              <w:highlight w:val="yellow"/>
            </w:rPr>
            <w:t>[</w:t>
          </w:r>
          <w:r w:rsidRPr="009F7FAF">
            <w:rPr>
              <w:highlight w:val="magenta"/>
            </w:rPr>
            <w:t>BESKRIV PROCEDURERNE FOR DATABEHANDLERENS REVISIONER, HERUNDER INSPEKTIONER, MED BEHANDLINGEN AF PERSONOPLYSNINGER, SOM ER OVERLADT TIL UNDERDATABEHANDLERE]</w:t>
          </w:r>
        </w:p>
        <w:p w14:paraId="3DDBA902" w14:textId="77777777" w:rsidR="00065E37" w:rsidRDefault="00065E37" w:rsidP="007E6984">
          <w:pPr>
            <w:spacing w:after="0" w:line="280" w:lineRule="exact"/>
            <w:jc w:val="both"/>
            <w:rPr>
              <w:b/>
            </w:rPr>
          </w:pPr>
        </w:p>
        <w:p w14:paraId="2EEF874C" w14:textId="77777777" w:rsidR="00065E37" w:rsidRPr="0036270B" w:rsidRDefault="00065E37" w:rsidP="007E6984">
          <w:pPr>
            <w:spacing w:after="0" w:line="280" w:lineRule="exact"/>
            <w:jc w:val="both"/>
          </w:pPr>
          <w:r w:rsidRPr="009F7FAF">
            <w:rPr>
              <w:highlight w:val="magenta"/>
            </w:rPr>
            <w:t>[EKSEMPELVIS]</w:t>
          </w:r>
        </w:p>
        <w:p w14:paraId="362649B9" w14:textId="77777777" w:rsidR="00065E37" w:rsidRDefault="00065E37" w:rsidP="007E6984">
          <w:pPr>
            <w:spacing w:after="0" w:line="280" w:lineRule="exact"/>
            <w:jc w:val="both"/>
          </w:pPr>
        </w:p>
        <w:p w14:paraId="75E7133F" w14:textId="77777777" w:rsidR="00065E37" w:rsidRPr="00AF277A" w:rsidRDefault="00065E37" w:rsidP="007E6984">
          <w:pPr>
            <w:spacing w:after="0" w:line="280" w:lineRule="exact"/>
            <w:jc w:val="both"/>
            <w:rPr>
              <w:i/>
            </w:rPr>
          </w:pPr>
          <w:r w:rsidRPr="00C74611">
            <w:rPr>
              <w:i/>
            </w:rPr>
            <w:t xml:space="preserve">”Databehandleren </w:t>
          </w:r>
          <w:r>
            <w:rPr>
              <w:i/>
            </w:rPr>
            <w:t xml:space="preserve">vil </w:t>
          </w:r>
          <w:r w:rsidRPr="00C74611">
            <w:rPr>
              <w:i/>
              <w:highlight w:val="yellow"/>
            </w:rPr>
            <w:t>[</w:t>
          </w:r>
          <w:r w:rsidRPr="009F7FAF">
            <w:rPr>
              <w:i/>
              <w:highlight w:val="magenta"/>
            </w:rPr>
            <w:t>ANGIV TIDSPERIODE</w:t>
          </w:r>
          <w:r w:rsidRPr="00C74611">
            <w:rPr>
              <w:i/>
              <w:highlight w:val="yellow"/>
            </w:rPr>
            <w:t>]</w:t>
          </w:r>
          <w:r w:rsidRPr="00C74611">
            <w:rPr>
              <w:i/>
            </w:rPr>
            <w:t xml:space="preserve"> en </w:t>
          </w:r>
          <w:r w:rsidRPr="009F7FAF">
            <w:rPr>
              <w:i/>
              <w:highlight w:val="magenta"/>
            </w:rPr>
            <w:t>[REVISIONSERKLÆRING/INSPEKTIONSRAPPORT</w:t>
          </w:r>
          <w:r w:rsidRPr="00C74611">
            <w:rPr>
              <w:i/>
              <w:highlight w:val="yellow"/>
            </w:rPr>
            <w:t>]</w:t>
          </w:r>
          <w:r w:rsidRPr="00C74611">
            <w:rPr>
              <w:i/>
            </w:rPr>
            <w:t xml:space="preserve"> fra en uafhængig tredjepart vedrørende underdatabehandlerens </w:t>
          </w:r>
          <w:r w:rsidRPr="00AF277A">
            <w:rPr>
              <w:i/>
            </w:rPr>
            <w:t xml:space="preserve">overholdelse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14:paraId="3CDA5E4F" w14:textId="77777777" w:rsidR="00065E37" w:rsidRPr="00C74611" w:rsidRDefault="00065E37" w:rsidP="007E6984">
          <w:pPr>
            <w:spacing w:after="0" w:line="280" w:lineRule="exact"/>
            <w:jc w:val="both"/>
            <w:rPr>
              <w:i/>
            </w:rPr>
          </w:pPr>
        </w:p>
        <w:p w14:paraId="2060D172" w14:textId="77777777" w:rsidR="00065E37" w:rsidRPr="00C74611" w:rsidRDefault="00065E37" w:rsidP="007E6984">
          <w:pPr>
            <w:spacing w:after="0" w:line="280" w:lineRule="exact"/>
            <w:jc w:val="both"/>
            <w:rPr>
              <w:i/>
            </w:rPr>
          </w:pPr>
          <w:r w:rsidRPr="00C74611">
            <w:rPr>
              <w:i/>
            </w:rPr>
            <w:t xml:space="preserve">Der er enighed mellem parterne om, at følgende typer af </w:t>
          </w:r>
          <w:r w:rsidRPr="00C74611">
            <w:rPr>
              <w:i/>
              <w:highlight w:val="yellow"/>
            </w:rPr>
            <w:t>[</w:t>
          </w:r>
          <w:r w:rsidRPr="00065A0D">
            <w:rPr>
              <w:i/>
              <w:highlight w:val="magenta"/>
            </w:rPr>
            <w:t>REVISIONSERKLÆRINGER/INSPEKTIONSRAPPORTER]</w:t>
          </w:r>
          <w:r w:rsidRPr="00C74611">
            <w:rPr>
              <w:i/>
            </w:rPr>
            <w:t xml:space="preserve"> kan anvendes i overensstemmelse med disse bestemmelser:</w:t>
          </w:r>
        </w:p>
        <w:p w14:paraId="3D4FC699" w14:textId="77777777" w:rsidR="00065E37" w:rsidRPr="00C74611" w:rsidRDefault="00065E37" w:rsidP="007E6984">
          <w:pPr>
            <w:spacing w:after="0" w:line="280" w:lineRule="exact"/>
            <w:jc w:val="both"/>
            <w:rPr>
              <w:i/>
            </w:rPr>
          </w:pPr>
        </w:p>
        <w:p w14:paraId="3882C0A9" w14:textId="77777777" w:rsidR="00065E37" w:rsidRPr="00C74611" w:rsidRDefault="00065E37" w:rsidP="007E6984">
          <w:pPr>
            <w:spacing w:after="0" w:line="280" w:lineRule="exact"/>
            <w:jc w:val="both"/>
            <w:rPr>
              <w:i/>
            </w:rPr>
          </w:pPr>
          <w:r w:rsidRPr="00065A0D">
            <w:rPr>
              <w:i/>
              <w:highlight w:val="magenta"/>
            </w:rPr>
            <w:t>[BESKRIV AFTALTE REVISIONSERKLÆRINGER/INSPEKTIONSRAPPORTER]</w:t>
          </w:r>
        </w:p>
        <w:p w14:paraId="0B25EE83" w14:textId="77777777" w:rsidR="00065E37" w:rsidRPr="00C74611" w:rsidRDefault="00065E37" w:rsidP="007E6984">
          <w:pPr>
            <w:spacing w:after="0" w:line="280" w:lineRule="exact"/>
            <w:jc w:val="both"/>
            <w:rPr>
              <w:i/>
            </w:rPr>
          </w:pPr>
        </w:p>
        <w:p w14:paraId="493BC645" w14:textId="77777777" w:rsidR="00065E37" w:rsidRDefault="00065E37" w:rsidP="007E6984">
          <w:pPr>
            <w:spacing w:after="0" w:line="280" w:lineRule="exact"/>
            <w:jc w:val="both"/>
            <w:rPr>
              <w:i/>
            </w:rPr>
          </w:pPr>
          <w:r w:rsidRPr="00065A0D">
            <w:rPr>
              <w:i/>
              <w:highlight w:val="magenta"/>
            </w:rPr>
            <w:t>[REVISIONSERKLÆRINGEN/INSPEKTIONSRAPPORT]</w:t>
          </w:r>
          <w:r w:rsidRPr="00AF277A">
            <w:rPr>
              <w:i/>
            </w:rPr>
            <w:t xml:space="preserve"> fremsendes uden unødig forsinkelse til den dataansvarlige til orientering. Den dataansvarlige kan anfægte rammerne for og/eller metoden </w:t>
          </w:r>
          <w:r>
            <w:rPr>
              <w:i/>
            </w:rPr>
            <w:t>i</w:t>
          </w:r>
          <w:r w:rsidRPr="00AF277A">
            <w:rPr>
              <w:i/>
            </w:rPr>
            <w:t xml:space="preserve"> </w:t>
          </w:r>
          <w:r w:rsidRPr="00065A0D">
            <w:rPr>
              <w:i/>
              <w:highlight w:val="magenta"/>
            </w:rPr>
            <w:t>[</w:t>
          </w:r>
          <w:r w:rsidRPr="00065A0D">
            <w:rPr>
              <w:i/>
              <w:highlight w:val="cyan"/>
            </w:rPr>
            <w:t>ERKLÆRINGEN/RAPPORTEN]</w:t>
          </w:r>
          <w:r w:rsidRPr="00AF277A">
            <w:rPr>
              <w:i/>
            </w:rPr>
            <w:t xml:space="preserve"> og kan i sådanne tilfælde anmode om en ny </w:t>
          </w:r>
          <w:r w:rsidRPr="00AF277A">
            <w:rPr>
              <w:i/>
              <w:highlight w:val="yellow"/>
            </w:rPr>
            <w:t>[</w:t>
          </w:r>
          <w:r w:rsidRPr="00065A0D">
            <w:rPr>
              <w:i/>
              <w:highlight w:val="cyan"/>
            </w:rPr>
            <w:t>REVISIONSERKLÆRING/INSPEKTIONSRAPPORT</w:t>
          </w:r>
          <w:r w:rsidRPr="00AF277A">
            <w:rPr>
              <w:i/>
              <w:highlight w:val="yellow"/>
            </w:rPr>
            <w:t>]</w:t>
          </w:r>
          <w:r w:rsidRPr="00AF277A">
            <w:rPr>
              <w:i/>
            </w:rPr>
            <w:t xml:space="preserve"> under andre rammer og/eller under anvendelse af anden metode.</w:t>
          </w:r>
        </w:p>
        <w:p w14:paraId="15322521" w14:textId="77777777" w:rsidR="00065E37" w:rsidRPr="00C74611" w:rsidRDefault="00065E37" w:rsidP="007E6984">
          <w:pPr>
            <w:spacing w:after="0" w:line="280" w:lineRule="exact"/>
            <w:jc w:val="both"/>
            <w:rPr>
              <w:i/>
            </w:rPr>
          </w:pPr>
        </w:p>
        <w:p w14:paraId="3FC71138" w14:textId="77777777" w:rsidR="00065E37" w:rsidRPr="00AF277A" w:rsidRDefault="00065E37" w:rsidP="007E6984">
          <w:pPr>
            <w:spacing w:after="0" w:line="280" w:lineRule="exact"/>
            <w:jc w:val="both"/>
            <w:rPr>
              <w:i/>
            </w:rPr>
          </w:pPr>
          <w:r w:rsidRPr="00AF277A">
            <w:rPr>
              <w:i/>
            </w:rPr>
            <w:lastRenderedPageBreak/>
            <w:t xml:space="preserve">Baseret på resultaterne af </w:t>
          </w:r>
          <w:r w:rsidRPr="00AF277A">
            <w:rPr>
              <w:i/>
              <w:highlight w:val="yellow"/>
            </w:rPr>
            <w:t>[</w:t>
          </w:r>
          <w:r w:rsidRPr="00065A0D">
            <w:rPr>
              <w:i/>
              <w:highlight w:val="cyan"/>
            </w:rPr>
            <w:t>ERKLÆRINGEN/RAPPORTEN],</w:t>
          </w:r>
          <w:r w:rsidRPr="00AF277A">
            <w:rPr>
              <w:i/>
            </w:rPr>
            <w:t xml:space="preserve"> er den dataansvarlige berettiget til at anmode om gennemførelse af yderligere foranstaltninger med henblik på at sikre overholdelse</w:t>
          </w:r>
          <w:r>
            <w:rPr>
              <w:i/>
            </w:rPr>
            <w:t>n</w:t>
          </w:r>
          <w:r w:rsidRPr="00AF277A">
            <w:rPr>
              <w:i/>
            </w:rPr>
            <w:t xml:space="preserv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14:paraId="52EC6DF4" w14:textId="77777777" w:rsidR="00065E37" w:rsidRPr="00C74611" w:rsidRDefault="00065E37" w:rsidP="007E6984">
          <w:pPr>
            <w:spacing w:after="0" w:line="280" w:lineRule="exact"/>
            <w:jc w:val="both"/>
            <w:rPr>
              <w:i/>
            </w:rPr>
          </w:pPr>
        </w:p>
        <w:p w14:paraId="534316F6" w14:textId="77777777" w:rsidR="00065E37" w:rsidRPr="00C74611" w:rsidRDefault="00065E37" w:rsidP="007E6984">
          <w:pPr>
            <w:spacing w:after="0" w:line="280" w:lineRule="exact"/>
            <w:jc w:val="both"/>
            <w:rPr>
              <w:i/>
            </w:rPr>
          </w:pPr>
          <w:r w:rsidRPr="00C74611">
            <w:rPr>
              <w:i/>
            </w:rPr>
            <w:t xml:space="preserve">Databehandleren eller en repræsentant for databehandleren </w:t>
          </w:r>
          <w:r w:rsidRPr="00AF277A">
            <w:rPr>
              <w:i/>
            </w:rPr>
            <w:t xml:space="preserve">har herudover adgang til at </w:t>
          </w:r>
          <w:r>
            <w:rPr>
              <w:i/>
            </w:rPr>
            <w:t>foretage inspektioner</w:t>
          </w:r>
          <w:r w:rsidRPr="00AF277A">
            <w:rPr>
              <w:i/>
            </w:rPr>
            <w:t>, herunder fysisk</w:t>
          </w:r>
          <w:r>
            <w:rPr>
              <w:i/>
            </w:rPr>
            <w:t>e</w:t>
          </w:r>
          <w:r w:rsidRPr="00AF277A">
            <w:rPr>
              <w:i/>
            </w:rPr>
            <w:t xml:space="preserve"> </w:t>
          </w:r>
          <w:r>
            <w:rPr>
              <w:i/>
            </w:rPr>
            <w:t>inspektioner</w:t>
          </w:r>
          <w:r w:rsidRPr="00AF277A">
            <w:rPr>
              <w:i/>
            </w:rPr>
            <w:t xml:space="preserve">, med lokaliteterne hvorfra </w:t>
          </w:r>
          <w:r>
            <w:rPr>
              <w:i/>
            </w:rPr>
            <w:t>under</w:t>
          </w:r>
          <w:r w:rsidRPr="00AF277A">
            <w:rPr>
              <w:i/>
            </w:rPr>
            <w:t xml:space="preserve">databehandleren foretager behandling af personoplysninger, herunder fysiske lokaliteter og systemer, der benyttes til eller i forbindelse med behandlingen. Sådanne </w:t>
          </w:r>
          <w:r>
            <w:rPr>
              <w:i/>
            </w:rPr>
            <w:t>inspektioner</w:t>
          </w:r>
          <w:r w:rsidRPr="00AF277A">
            <w:rPr>
              <w:i/>
            </w:rPr>
            <w:t xml:space="preserve"> kan gennemføres, når </w:t>
          </w:r>
          <w:r>
            <w:rPr>
              <w:i/>
            </w:rPr>
            <w:t xml:space="preserve">databehandleren (eller </w:t>
          </w:r>
          <w:r w:rsidRPr="00AF277A">
            <w:rPr>
              <w:i/>
            </w:rPr>
            <w:t>den dataansvarlige</w:t>
          </w:r>
          <w:r>
            <w:rPr>
              <w:i/>
            </w:rPr>
            <w:t>)</w:t>
          </w:r>
          <w:r w:rsidRPr="00AF277A">
            <w:rPr>
              <w:i/>
            </w:rPr>
            <w:t xml:space="preserve"> finder det nødvendigt.</w:t>
          </w:r>
        </w:p>
        <w:p w14:paraId="4FD4B5BB" w14:textId="77777777" w:rsidR="00065E37" w:rsidRPr="00C74611" w:rsidRDefault="00065E37" w:rsidP="007E6984">
          <w:pPr>
            <w:spacing w:after="0" w:line="280" w:lineRule="exact"/>
            <w:jc w:val="both"/>
            <w:rPr>
              <w:i/>
            </w:rPr>
          </w:pPr>
        </w:p>
        <w:p w14:paraId="2E4CA306" w14:textId="77777777" w:rsidR="00065E37" w:rsidRPr="0063315C" w:rsidRDefault="00065E37" w:rsidP="007E6984">
          <w:pPr>
            <w:spacing w:after="0" w:line="280" w:lineRule="exact"/>
            <w:jc w:val="both"/>
            <w:rPr>
              <w:b/>
              <w:i/>
            </w:rPr>
          </w:pPr>
          <w:r w:rsidRPr="00C74611">
            <w:rPr>
              <w:i/>
            </w:rPr>
            <w:t xml:space="preserve">Dokumentation for sådanne </w:t>
          </w:r>
          <w:r>
            <w:rPr>
              <w:i/>
            </w:rPr>
            <w:t xml:space="preserve">inspektioner </w:t>
          </w:r>
          <w:r w:rsidRPr="00C74611">
            <w:rPr>
              <w:i/>
            </w:rPr>
            <w:t xml:space="preserve">fremsendes uden unødig forsinkelse til den dataansvarlige til orientering. Den dataansvarlige kan anfægte rammerne for og/eller metoden af </w:t>
          </w:r>
          <w:r>
            <w:rPr>
              <w:i/>
            </w:rPr>
            <w:t xml:space="preserve">inspektionen </w:t>
          </w:r>
          <w:r w:rsidRPr="00C74611">
            <w:rPr>
              <w:i/>
            </w:rPr>
            <w:t xml:space="preserve">og kan i sådanne tilfælde anmode om gennemførelsen af </w:t>
          </w:r>
          <w:r>
            <w:rPr>
              <w:i/>
            </w:rPr>
            <w:t xml:space="preserve">en ny inspektion </w:t>
          </w:r>
          <w:r w:rsidRPr="00C74611">
            <w:rPr>
              <w:i/>
            </w:rPr>
            <w:t>under andre rammer og/eller under anvendelse af anden metode.”</w:t>
          </w:r>
        </w:p>
        <w:p w14:paraId="4D16D9B9" w14:textId="77777777" w:rsidR="00065E37" w:rsidRDefault="00065E37" w:rsidP="007E6984">
          <w:pPr>
            <w:spacing w:after="0" w:line="280" w:lineRule="exact"/>
            <w:jc w:val="both"/>
            <w:rPr>
              <w:b/>
            </w:rPr>
          </w:pPr>
        </w:p>
        <w:p w14:paraId="00AB5F0F" w14:textId="77777777" w:rsidR="00065E37" w:rsidRDefault="00065E37" w:rsidP="007E6984">
          <w:pPr>
            <w:spacing w:after="0" w:line="280" w:lineRule="exact"/>
            <w:jc w:val="both"/>
          </w:pPr>
          <w:r w:rsidRPr="00EC2963">
            <w:rPr>
              <w:highlight w:val="magenta"/>
            </w:rPr>
            <w:t>[ELLER]</w:t>
          </w:r>
        </w:p>
        <w:p w14:paraId="496A758D" w14:textId="77777777" w:rsidR="00065E37" w:rsidRDefault="00065E37" w:rsidP="007E6984">
          <w:pPr>
            <w:spacing w:after="0" w:line="280" w:lineRule="exact"/>
            <w:jc w:val="both"/>
          </w:pPr>
        </w:p>
        <w:p w14:paraId="142C776C" w14:textId="77777777" w:rsidR="00065E37" w:rsidRPr="00AF277A" w:rsidRDefault="00065E37" w:rsidP="007E6984">
          <w:pPr>
            <w:spacing w:after="0" w:line="280" w:lineRule="exact"/>
            <w:jc w:val="both"/>
            <w:rPr>
              <w:i/>
            </w:rPr>
          </w:pPr>
          <w:r w:rsidRPr="00C74611">
            <w:rPr>
              <w:i/>
            </w:rPr>
            <w:t xml:space="preserve">”Databehandleren eller en repræsentant for databehandleren foretager </w:t>
          </w:r>
          <w:r w:rsidRPr="00C74611">
            <w:rPr>
              <w:i/>
              <w:highlight w:val="yellow"/>
            </w:rPr>
            <w:t>[</w:t>
          </w:r>
          <w:r w:rsidRPr="00EC2963">
            <w:rPr>
              <w:i/>
              <w:highlight w:val="magenta"/>
            </w:rPr>
            <w:t>ANGIV TIDSPERIODE</w:t>
          </w:r>
          <w:r w:rsidRPr="00C74611">
            <w:rPr>
              <w:i/>
              <w:highlight w:val="yellow"/>
            </w:rPr>
            <w:t>]</w:t>
          </w:r>
          <w:r w:rsidRPr="00C74611">
            <w:rPr>
              <w:i/>
            </w:rPr>
            <w:t xml:space="preserve"> </w:t>
          </w:r>
          <w:r>
            <w:rPr>
              <w:i/>
            </w:rPr>
            <w:t>en</w:t>
          </w:r>
          <w:r w:rsidRPr="00AF277A">
            <w:rPr>
              <w:i/>
            </w:rPr>
            <w:t xml:space="preserve"> fysisk </w:t>
          </w:r>
          <w:r>
            <w:rPr>
              <w:i/>
            </w:rPr>
            <w:t xml:space="preserve">inspektion </w:t>
          </w:r>
          <w:r w:rsidRPr="00AF277A">
            <w:rPr>
              <w:i/>
            </w:rPr>
            <w:t xml:space="preserve">af lokaliteterne, hvorfra </w:t>
          </w:r>
          <w:r>
            <w:rPr>
              <w:i/>
            </w:rPr>
            <w:t>under</w:t>
          </w:r>
          <w:r w:rsidRPr="00AF277A">
            <w:rPr>
              <w:i/>
            </w:rPr>
            <w:t xml:space="preserve">databehandleren foretager behandling af personoplysninger, herunder fysiske lokaliteter og systemer, der benyttes til eller i forbindelse med behandlingen, med henblik på at fastslå </w:t>
          </w:r>
          <w:r>
            <w:rPr>
              <w:i/>
            </w:rPr>
            <w:t>under</w:t>
          </w:r>
          <w:r w:rsidRPr="00AF277A">
            <w:rPr>
              <w:i/>
            </w:rPr>
            <w:t xml:space="preserve">databehandlerens overholdelse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14:paraId="08EE16F8" w14:textId="77777777" w:rsidR="00065E37" w:rsidRPr="00C74611" w:rsidRDefault="00065E37" w:rsidP="007E6984">
          <w:pPr>
            <w:spacing w:after="0" w:line="280" w:lineRule="exact"/>
            <w:jc w:val="both"/>
            <w:rPr>
              <w:i/>
            </w:rPr>
          </w:pPr>
        </w:p>
        <w:p w14:paraId="30F3EC6E" w14:textId="77777777" w:rsidR="00065E37" w:rsidRPr="00C74611" w:rsidRDefault="00065E37" w:rsidP="007E6984">
          <w:pPr>
            <w:spacing w:after="0" w:line="280" w:lineRule="exact"/>
            <w:jc w:val="both"/>
            <w:rPr>
              <w:i/>
            </w:rPr>
          </w:pPr>
          <w:r w:rsidRPr="00C74611">
            <w:rPr>
              <w:i/>
            </w:rPr>
            <w:t xml:space="preserve">Ud over det planlagte tilsyn, kan databehandleren gennemføre </w:t>
          </w:r>
          <w:r>
            <w:rPr>
              <w:i/>
            </w:rPr>
            <w:t xml:space="preserve">en inspektion </w:t>
          </w:r>
          <w:r w:rsidRPr="00C74611">
            <w:rPr>
              <w:i/>
            </w:rPr>
            <w:t>med underdatabehandleren, når databehandleren (eller den dataansvarlige) finder det nødvendigt.</w:t>
          </w:r>
        </w:p>
        <w:p w14:paraId="18C2049E" w14:textId="77777777" w:rsidR="00065E37" w:rsidRPr="00C74611" w:rsidRDefault="00065E37" w:rsidP="007E6984">
          <w:pPr>
            <w:spacing w:after="0" w:line="280" w:lineRule="exact"/>
            <w:jc w:val="both"/>
            <w:rPr>
              <w:i/>
            </w:rPr>
          </w:pPr>
        </w:p>
        <w:p w14:paraId="6637CDE7" w14:textId="77777777" w:rsidR="00065E37" w:rsidRPr="00C74611" w:rsidRDefault="00065E37" w:rsidP="007E6984">
          <w:pPr>
            <w:spacing w:after="0" w:line="280" w:lineRule="exact"/>
            <w:jc w:val="both"/>
            <w:rPr>
              <w:i/>
            </w:rPr>
          </w:pPr>
          <w:r w:rsidRPr="00C74611">
            <w:rPr>
              <w:i/>
            </w:rPr>
            <w:t xml:space="preserve">Dokumentation for sådanne </w:t>
          </w:r>
          <w:r>
            <w:rPr>
              <w:i/>
            </w:rPr>
            <w:t xml:space="preserve">inspektioner </w:t>
          </w:r>
          <w:r w:rsidRPr="00C74611">
            <w:rPr>
              <w:i/>
            </w:rPr>
            <w:t xml:space="preserve">fremsendes uden unødig forsinkelse til den dataansvarlige til orientering. Den dataansvarlige kan anfægte rammerne for og/eller metoden af </w:t>
          </w:r>
          <w:r>
            <w:rPr>
              <w:i/>
            </w:rPr>
            <w:t xml:space="preserve">inspektionen </w:t>
          </w:r>
          <w:r w:rsidRPr="00C74611">
            <w:rPr>
              <w:i/>
            </w:rPr>
            <w:t xml:space="preserve">og kan i sådanne tilfælde anmode om gennemførelsen af </w:t>
          </w:r>
          <w:r>
            <w:rPr>
              <w:i/>
            </w:rPr>
            <w:t xml:space="preserve">en ny inspektion </w:t>
          </w:r>
          <w:r w:rsidRPr="00C74611">
            <w:rPr>
              <w:i/>
            </w:rPr>
            <w:t>under andre rammer og/eller under anvendelse af anden metode.</w:t>
          </w:r>
        </w:p>
        <w:p w14:paraId="05E31314" w14:textId="77777777" w:rsidR="00065E37" w:rsidRPr="00C74611" w:rsidRDefault="00065E37" w:rsidP="007E6984">
          <w:pPr>
            <w:spacing w:after="0" w:line="280" w:lineRule="exact"/>
            <w:jc w:val="both"/>
            <w:rPr>
              <w:i/>
            </w:rPr>
          </w:pPr>
        </w:p>
        <w:p w14:paraId="735F98EA" w14:textId="77777777" w:rsidR="00065E37" w:rsidRPr="00C74611" w:rsidRDefault="00065E37" w:rsidP="007E6984">
          <w:pPr>
            <w:spacing w:after="0" w:line="280" w:lineRule="exact"/>
            <w:jc w:val="both"/>
            <w:rPr>
              <w:i/>
            </w:rPr>
          </w:pPr>
          <w:r w:rsidRPr="00C74611">
            <w:rPr>
              <w:i/>
            </w:rPr>
            <w:t xml:space="preserve">Baseret på resultaterne af tilsynet, er den dataansvarlige berettiget til at anmode om gennemførelse af yderligere foranstaltninger med henblik på at sikre </w:t>
          </w:r>
          <w:r w:rsidRPr="00AF277A">
            <w:rPr>
              <w:i/>
            </w:rPr>
            <w:t xml:space="preserve">overholdelse af databeskyttelsesforordningen, </w:t>
          </w:r>
          <w:r>
            <w:rPr>
              <w:i/>
            </w:rPr>
            <w:t xml:space="preserve">databeskyttelsesbestemmelser i anden </w:t>
          </w:r>
          <w:r w:rsidRPr="00AF277A">
            <w:rPr>
              <w:i/>
            </w:rPr>
            <w:t xml:space="preserve">EU-ret eller medlemsstaternes nationale ret og disse </w:t>
          </w:r>
          <w:r>
            <w:rPr>
              <w:i/>
            </w:rPr>
            <w:t>Bestemmelser.</w:t>
          </w:r>
          <w:r w:rsidRPr="00C74611">
            <w:rPr>
              <w:i/>
            </w:rPr>
            <w:t>”</w:t>
          </w:r>
        </w:p>
        <w:p w14:paraId="357A411E" w14:textId="77777777" w:rsidR="00065E37" w:rsidRDefault="00065E37" w:rsidP="007E6984">
          <w:pPr>
            <w:spacing w:after="0" w:line="280" w:lineRule="exact"/>
            <w:jc w:val="both"/>
          </w:pPr>
        </w:p>
        <w:p w14:paraId="2E20FC55" w14:textId="77777777" w:rsidR="00065E37" w:rsidRPr="0081005C" w:rsidRDefault="00065E37" w:rsidP="007E6984">
          <w:pPr>
            <w:spacing w:after="0" w:line="280" w:lineRule="exact"/>
            <w:jc w:val="both"/>
          </w:pPr>
          <w:r w:rsidRPr="00F26C99">
            <w:rPr>
              <w:highlight w:val="cyan"/>
            </w:rPr>
            <w:t>[OG, HVIS RELEVANT]</w:t>
          </w:r>
        </w:p>
        <w:p w14:paraId="427D19F4" w14:textId="77777777" w:rsidR="00065E37" w:rsidRPr="0081005C" w:rsidRDefault="00065E37" w:rsidP="007E6984">
          <w:pPr>
            <w:spacing w:after="0" w:line="280" w:lineRule="exact"/>
            <w:jc w:val="both"/>
          </w:pPr>
        </w:p>
        <w:p w14:paraId="54596DA5" w14:textId="77777777" w:rsidR="00065E37" w:rsidRPr="0081005C" w:rsidRDefault="00065E37" w:rsidP="007E6984">
          <w:pPr>
            <w:spacing w:after="0" w:line="280" w:lineRule="exact"/>
            <w:jc w:val="both"/>
            <w:rPr>
              <w:i/>
            </w:rPr>
          </w:pPr>
          <w:r w:rsidRPr="0081005C">
            <w:rPr>
              <w:i/>
            </w:rPr>
            <w:t xml:space="preserve">“Den dataansvarlige kan – hvis det findes nødvendigt – vælge at initiere og deltage på en fysisk inspektion hos underdatabehandleren. Dette kan blive aktuelt, hvis den dataansvarlige vurderer, at </w:t>
          </w:r>
          <w:proofErr w:type="spellStart"/>
          <w:r w:rsidRPr="0081005C">
            <w:rPr>
              <w:i/>
            </w:rPr>
            <w:t>databehandlerens</w:t>
          </w:r>
          <w:proofErr w:type="spellEnd"/>
          <w:r w:rsidRPr="0081005C">
            <w:rPr>
              <w:i/>
            </w:rPr>
            <w:t xml:space="preserve"> inspektion hos underdatabehandleren ikke har givet den dataansvarlige tilstrækkelig sikkerhed for, at behandlingen hos underdatabehandleren sker I overensstemmelse med </w:t>
          </w:r>
          <w:r w:rsidRPr="00AF277A">
            <w:rPr>
              <w:i/>
            </w:rPr>
            <w:t xml:space="preserve">databeskyttelsesforordningen, </w:t>
          </w:r>
          <w:r>
            <w:rPr>
              <w:i/>
            </w:rPr>
            <w:t xml:space="preserve">databeskyttelsesbestemmelser i anden </w:t>
          </w:r>
          <w:r w:rsidRPr="00AF277A">
            <w:rPr>
              <w:i/>
            </w:rPr>
            <w:t xml:space="preserve">EU-ret eller medlemsstaternes nationale ret og disse </w:t>
          </w:r>
          <w:r>
            <w:rPr>
              <w:i/>
            </w:rPr>
            <w:t>Bestemmelser</w:t>
          </w:r>
          <w:r w:rsidRPr="0081005C">
            <w:rPr>
              <w:i/>
            </w:rPr>
            <w:t>.</w:t>
          </w:r>
        </w:p>
        <w:p w14:paraId="05D04224" w14:textId="77777777" w:rsidR="00065E37" w:rsidRPr="0081005C" w:rsidRDefault="00065E37" w:rsidP="007E6984">
          <w:pPr>
            <w:spacing w:after="0" w:line="280" w:lineRule="exact"/>
            <w:jc w:val="both"/>
            <w:rPr>
              <w:i/>
            </w:rPr>
          </w:pPr>
        </w:p>
        <w:p w14:paraId="21860179" w14:textId="77777777" w:rsidR="00065E37" w:rsidRPr="0081005C" w:rsidRDefault="00065E37" w:rsidP="007E6984">
          <w:pPr>
            <w:spacing w:after="0" w:line="280" w:lineRule="exact"/>
            <w:jc w:val="both"/>
            <w:rPr>
              <w:i/>
            </w:rPr>
          </w:pPr>
          <w:r w:rsidRPr="0081005C">
            <w:rPr>
              <w:i/>
            </w:rPr>
            <w:t>Den dataans</w:t>
          </w:r>
          <w:r>
            <w:rPr>
              <w:i/>
            </w:rPr>
            <w:t>varliges eventuelle deltagelse i</w:t>
          </w:r>
          <w:r w:rsidRPr="0081005C">
            <w:rPr>
              <w:i/>
            </w:rPr>
            <w:t xml:space="preserve"> en inspektion </w:t>
          </w:r>
          <w:r>
            <w:rPr>
              <w:i/>
            </w:rPr>
            <w:t xml:space="preserve">hos underdatabehandleren ændrer </w:t>
          </w:r>
          <w:r w:rsidRPr="0081005C">
            <w:rPr>
              <w:i/>
            </w:rPr>
            <w:t xml:space="preserve">ikke ved, at databehandleren også herefter har det fulde ansvar for underdatabehandlerens overholdelse af </w:t>
          </w:r>
          <w:r w:rsidRPr="00AF277A">
            <w:rPr>
              <w:i/>
            </w:rPr>
            <w:t xml:space="preserve">databeskyttelsesforordningen, </w:t>
          </w:r>
          <w:r>
            <w:rPr>
              <w:i/>
            </w:rPr>
            <w:t xml:space="preserve">databeskyttelsesbestemmelser i anden </w:t>
          </w:r>
          <w:r w:rsidRPr="00AF277A">
            <w:rPr>
              <w:i/>
            </w:rPr>
            <w:t xml:space="preserve">EU-ret eller medlemsstaternes nationale ret og disse </w:t>
          </w:r>
          <w:r>
            <w:rPr>
              <w:i/>
            </w:rPr>
            <w:t>Bestemmelser.</w:t>
          </w:r>
          <w:r w:rsidRPr="0081005C">
            <w:rPr>
              <w:i/>
            </w:rPr>
            <w:t>”</w:t>
          </w:r>
        </w:p>
        <w:p w14:paraId="2CF340BF" w14:textId="77777777" w:rsidR="00065E37" w:rsidRPr="0081005C" w:rsidRDefault="00065E37" w:rsidP="007E6984">
          <w:pPr>
            <w:spacing w:after="0" w:line="280" w:lineRule="exact"/>
            <w:jc w:val="both"/>
          </w:pPr>
        </w:p>
        <w:p w14:paraId="0B07A54C" w14:textId="77777777" w:rsidR="00065E37" w:rsidRPr="0081005C" w:rsidRDefault="00065E37" w:rsidP="007E6984">
          <w:pPr>
            <w:spacing w:after="0" w:line="280" w:lineRule="exact"/>
            <w:jc w:val="both"/>
          </w:pPr>
          <w:r w:rsidRPr="00F26C99">
            <w:rPr>
              <w:highlight w:val="cyan"/>
            </w:rPr>
            <w:t>[OG, HVIS RELEVANT]</w:t>
          </w:r>
        </w:p>
        <w:p w14:paraId="3F5D1A25" w14:textId="77777777" w:rsidR="00065E37" w:rsidRPr="0081005C" w:rsidRDefault="00065E37" w:rsidP="007E6984">
          <w:pPr>
            <w:spacing w:after="0" w:line="280" w:lineRule="exact"/>
            <w:jc w:val="both"/>
          </w:pPr>
        </w:p>
        <w:p w14:paraId="71C0C67E" w14:textId="77777777" w:rsidR="00065E37" w:rsidRPr="00C74611" w:rsidRDefault="00065E37" w:rsidP="007E6984">
          <w:pPr>
            <w:spacing w:after="0" w:line="280" w:lineRule="exact"/>
            <w:jc w:val="both"/>
            <w:rPr>
              <w:i/>
            </w:rPr>
          </w:pPr>
          <w:r w:rsidRPr="00C74611">
            <w:rPr>
              <w:i/>
            </w:rPr>
            <w:lastRenderedPageBreak/>
            <w:t>”</w:t>
          </w:r>
          <w:proofErr w:type="spellStart"/>
          <w:r w:rsidRPr="00C74611">
            <w:rPr>
              <w:i/>
            </w:rPr>
            <w:t>Databehandlerens</w:t>
          </w:r>
          <w:proofErr w:type="spellEnd"/>
          <w:r w:rsidRPr="00C74611">
            <w:rPr>
              <w:i/>
            </w:rPr>
            <w:t xml:space="preserve"> og underdatabehandlerens eventuelle udgifter i forbindelse med </w:t>
          </w:r>
          <w:r>
            <w:rPr>
              <w:i/>
            </w:rPr>
            <w:t xml:space="preserve">en </w:t>
          </w:r>
          <w:r w:rsidRPr="00C74611">
            <w:rPr>
              <w:i/>
            </w:rPr>
            <w:t xml:space="preserve">fysisk </w:t>
          </w:r>
          <w:r>
            <w:rPr>
              <w:i/>
            </w:rPr>
            <w:t xml:space="preserve">inspektion </w:t>
          </w:r>
          <w:r w:rsidRPr="00C74611">
            <w:rPr>
              <w:i/>
            </w:rPr>
            <w:t xml:space="preserve">af underdatabehandlerens lokaliteter er den dataansvarlige uvedkommende – uanset om den dataansvarlige har initieret og deltaget i </w:t>
          </w:r>
          <w:r>
            <w:rPr>
              <w:i/>
            </w:rPr>
            <w:t>en sådan</w:t>
          </w:r>
          <w:r w:rsidRPr="00C74611">
            <w:rPr>
              <w:i/>
            </w:rPr>
            <w:t xml:space="preserve"> </w:t>
          </w:r>
          <w:r>
            <w:rPr>
              <w:i/>
            </w:rPr>
            <w:t>inspektion</w:t>
          </w:r>
          <w:r w:rsidRPr="00C74611">
            <w:rPr>
              <w:i/>
            </w:rPr>
            <w:t>.”</w:t>
          </w:r>
        </w:p>
        <w:p w14:paraId="0B8BD3CD" w14:textId="77777777" w:rsidR="00065E37" w:rsidRDefault="00065E37" w:rsidP="007E6984">
          <w:pPr>
            <w:spacing w:after="0" w:line="280" w:lineRule="exact"/>
            <w:jc w:val="both"/>
          </w:pPr>
        </w:p>
        <w:p w14:paraId="0E49150D" w14:textId="77777777" w:rsidR="00065E37" w:rsidRPr="00717966" w:rsidRDefault="00065E37" w:rsidP="007E6984">
          <w:pPr>
            <w:spacing w:after="0" w:line="280" w:lineRule="exact"/>
            <w:jc w:val="both"/>
            <w:rPr>
              <w:sz w:val="21"/>
            </w:rPr>
          </w:pPr>
          <w:r w:rsidRPr="00717966">
            <w:br w:type="page"/>
          </w:r>
        </w:p>
        <w:p w14:paraId="24B94254" w14:textId="77777777" w:rsidR="00065E37" w:rsidRDefault="00065E37" w:rsidP="007E6984">
          <w:pPr>
            <w:pStyle w:val="Overskrift1"/>
            <w:spacing w:before="0" w:line="280" w:lineRule="exact"/>
          </w:pPr>
          <w:bookmarkStart w:id="21" w:name="_Toc47348320"/>
          <w:r>
            <w:lastRenderedPageBreak/>
            <w:t>Bilag D</w:t>
          </w:r>
          <w:r>
            <w:tab/>
            <w:t>Parternes regulering af andre forhold</w:t>
          </w:r>
          <w:bookmarkEnd w:id="21"/>
        </w:p>
        <w:p w14:paraId="7232699A" w14:textId="77777777" w:rsidR="00065E37" w:rsidRPr="00151C1D" w:rsidRDefault="00065E37" w:rsidP="007E6984">
          <w:pPr>
            <w:spacing w:after="0" w:line="280" w:lineRule="exact"/>
          </w:pPr>
        </w:p>
        <w:p w14:paraId="130A3807" w14:textId="77777777" w:rsidR="00151E6A" w:rsidRDefault="00BD6652" w:rsidP="007E6984">
          <w:pPr>
            <w:pStyle w:val="Overskrift1"/>
            <w:spacing w:before="0" w:line="280" w:lineRule="exact"/>
            <w:rPr>
              <w:bCs/>
              <w:szCs w:val="24"/>
            </w:rPr>
          </w:pPr>
        </w:p>
      </w:sdtContent>
    </w:sdt>
    <w:p w14:paraId="0A141A6C" w14:textId="77777777" w:rsidR="00155BE0" w:rsidRPr="00155BE0" w:rsidRDefault="00155BE0" w:rsidP="007E6984">
      <w:pPr>
        <w:spacing w:after="0" w:line="280" w:lineRule="exact"/>
        <w:rPr>
          <w:rFonts w:ascii="Georgia" w:hAnsi="Georgia"/>
        </w:rPr>
      </w:pPr>
    </w:p>
    <w:p w14:paraId="4046455A" w14:textId="77777777" w:rsidR="00155BE0" w:rsidRPr="00155BE0" w:rsidRDefault="00155BE0" w:rsidP="007E6984">
      <w:pPr>
        <w:spacing w:after="0" w:line="280" w:lineRule="exact"/>
        <w:rPr>
          <w:rFonts w:ascii="Georgia" w:hAnsi="Georgia"/>
        </w:rPr>
      </w:pPr>
    </w:p>
    <w:p w14:paraId="62DF564D" w14:textId="77777777" w:rsidR="00155BE0" w:rsidRPr="00155BE0" w:rsidRDefault="00155BE0" w:rsidP="007E6984">
      <w:pPr>
        <w:spacing w:after="0" w:line="280" w:lineRule="exact"/>
        <w:rPr>
          <w:rFonts w:ascii="Georgia" w:hAnsi="Georgia"/>
        </w:rPr>
      </w:pPr>
    </w:p>
    <w:p w14:paraId="2CFEA230" w14:textId="77777777" w:rsidR="00155BE0" w:rsidRPr="00155BE0" w:rsidRDefault="00155BE0" w:rsidP="007E6984">
      <w:pPr>
        <w:spacing w:after="0" w:line="280" w:lineRule="exact"/>
        <w:rPr>
          <w:rFonts w:ascii="Georgia" w:hAnsi="Georgia"/>
        </w:rPr>
      </w:pPr>
    </w:p>
    <w:p w14:paraId="3FA0D997" w14:textId="77777777" w:rsidR="00155BE0" w:rsidRPr="00155BE0" w:rsidRDefault="00155BE0" w:rsidP="007E6984">
      <w:pPr>
        <w:spacing w:after="0" w:line="280" w:lineRule="exact"/>
        <w:rPr>
          <w:rFonts w:ascii="Georgia" w:hAnsi="Georgia"/>
        </w:rPr>
      </w:pPr>
    </w:p>
    <w:p w14:paraId="18C83AA4" w14:textId="77777777" w:rsidR="00155BE0" w:rsidRPr="00155BE0" w:rsidRDefault="00155BE0" w:rsidP="007E6984">
      <w:pPr>
        <w:spacing w:after="0" w:line="280" w:lineRule="exact"/>
        <w:rPr>
          <w:rFonts w:ascii="Georgia" w:hAnsi="Georgia"/>
        </w:rPr>
      </w:pPr>
    </w:p>
    <w:p w14:paraId="547E75AD" w14:textId="77777777" w:rsidR="00155BE0" w:rsidRPr="00155BE0" w:rsidRDefault="00155BE0" w:rsidP="007E6984">
      <w:pPr>
        <w:spacing w:after="0" w:line="280" w:lineRule="exact"/>
        <w:rPr>
          <w:rFonts w:ascii="Georgia" w:hAnsi="Georgia"/>
        </w:rPr>
      </w:pPr>
    </w:p>
    <w:p w14:paraId="12754E5C" w14:textId="77777777" w:rsidR="00155BE0" w:rsidRPr="00155BE0" w:rsidRDefault="00155BE0" w:rsidP="007E6984">
      <w:pPr>
        <w:spacing w:after="0" w:line="280" w:lineRule="exact"/>
        <w:rPr>
          <w:rFonts w:ascii="Georgia" w:hAnsi="Georgia"/>
        </w:rPr>
      </w:pPr>
    </w:p>
    <w:p w14:paraId="394BD11A" w14:textId="77777777" w:rsidR="00155BE0" w:rsidRPr="00155BE0" w:rsidRDefault="00155BE0" w:rsidP="007E6984">
      <w:pPr>
        <w:spacing w:after="0" w:line="280" w:lineRule="exact"/>
        <w:rPr>
          <w:rFonts w:ascii="Georgia" w:hAnsi="Georgia"/>
        </w:rPr>
      </w:pPr>
    </w:p>
    <w:p w14:paraId="2CA19655" w14:textId="77777777" w:rsidR="00155BE0" w:rsidRPr="00155BE0" w:rsidRDefault="00155BE0" w:rsidP="007E6984">
      <w:pPr>
        <w:spacing w:after="0" w:line="280" w:lineRule="exact"/>
        <w:rPr>
          <w:rFonts w:ascii="Georgia" w:hAnsi="Georgia"/>
        </w:rPr>
      </w:pPr>
    </w:p>
    <w:p w14:paraId="4E110415" w14:textId="77777777" w:rsidR="00155BE0" w:rsidRPr="00155BE0" w:rsidRDefault="00155BE0" w:rsidP="007E6984">
      <w:pPr>
        <w:spacing w:after="0" w:line="280" w:lineRule="exact"/>
        <w:rPr>
          <w:rFonts w:ascii="Georgia" w:hAnsi="Georgia"/>
        </w:rPr>
      </w:pPr>
    </w:p>
    <w:p w14:paraId="7DD68539" w14:textId="77777777" w:rsidR="00155BE0" w:rsidRPr="00155BE0" w:rsidRDefault="00155BE0" w:rsidP="007E6984">
      <w:pPr>
        <w:spacing w:after="0" w:line="280" w:lineRule="exact"/>
        <w:rPr>
          <w:rFonts w:ascii="Georgia" w:hAnsi="Georgia"/>
        </w:rPr>
      </w:pPr>
    </w:p>
    <w:p w14:paraId="29C1D59E" w14:textId="77777777" w:rsidR="00155BE0" w:rsidRPr="00155BE0" w:rsidRDefault="00155BE0" w:rsidP="007E6984">
      <w:pPr>
        <w:spacing w:after="0" w:line="280" w:lineRule="exact"/>
        <w:rPr>
          <w:rFonts w:ascii="Georgia" w:hAnsi="Georgia"/>
        </w:rPr>
      </w:pPr>
    </w:p>
    <w:p w14:paraId="0C2CD642" w14:textId="77777777" w:rsidR="00155BE0" w:rsidRPr="00155BE0" w:rsidRDefault="00155BE0" w:rsidP="007E6984">
      <w:pPr>
        <w:spacing w:after="0" w:line="280" w:lineRule="exact"/>
        <w:rPr>
          <w:rFonts w:ascii="Georgia" w:hAnsi="Georgia"/>
        </w:rPr>
      </w:pPr>
    </w:p>
    <w:p w14:paraId="2F245CDF" w14:textId="77777777" w:rsidR="00155BE0" w:rsidRPr="00155BE0" w:rsidRDefault="00155BE0" w:rsidP="007E6984">
      <w:pPr>
        <w:spacing w:after="0" w:line="280" w:lineRule="exact"/>
        <w:rPr>
          <w:rFonts w:ascii="Georgia" w:hAnsi="Georgia"/>
        </w:rPr>
      </w:pPr>
    </w:p>
    <w:p w14:paraId="210BA803" w14:textId="77777777" w:rsidR="00155BE0" w:rsidRPr="00155BE0" w:rsidRDefault="00155BE0" w:rsidP="007E6984">
      <w:pPr>
        <w:spacing w:after="0" w:line="280" w:lineRule="exact"/>
        <w:rPr>
          <w:rFonts w:ascii="Georgia" w:hAnsi="Georgia"/>
        </w:rPr>
      </w:pPr>
    </w:p>
    <w:p w14:paraId="57393C20" w14:textId="77777777" w:rsidR="00155BE0" w:rsidRDefault="00155BE0" w:rsidP="007E6984">
      <w:pPr>
        <w:spacing w:after="0" w:line="280" w:lineRule="exact"/>
        <w:rPr>
          <w:rFonts w:ascii="Georgia" w:hAnsi="Georgia"/>
        </w:rPr>
      </w:pPr>
    </w:p>
    <w:p w14:paraId="49C48AF0" w14:textId="77777777" w:rsidR="00155BE0" w:rsidRDefault="00155BE0" w:rsidP="007E6984">
      <w:pPr>
        <w:spacing w:after="0" w:line="280" w:lineRule="exact"/>
        <w:rPr>
          <w:rFonts w:ascii="Georgia" w:hAnsi="Georgia"/>
        </w:rPr>
      </w:pPr>
    </w:p>
    <w:p w14:paraId="141307EF" w14:textId="77777777" w:rsidR="00155BE0" w:rsidRDefault="00155BE0" w:rsidP="007E6984">
      <w:pPr>
        <w:tabs>
          <w:tab w:val="left" w:pos="2316"/>
        </w:tabs>
        <w:spacing w:after="0" w:line="280" w:lineRule="exact"/>
        <w:rPr>
          <w:rFonts w:ascii="Georgia" w:hAnsi="Georgia"/>
        </w:rPr>
      </w:pPr>
      <w:r>
        <w:rPr>
          <w:rFonts w:ascii="Georgia" w:hAnsi="Georgia"/>
        </w:rPr>
        <w:tab/>
      </w:r>
    </w:p>
    <w:p w14:paraId="39242122" w14:textId="77777777" w:rsidR="00523DE3" w:rsidRDefault="00523DE3" w:rsidP="007E6984">
      <w:pPr>
        <w:tabs>
          <w:tab w:val="left" w:pos="2316"/>
        </w:tabs>
        <w:spacing w:after="0" w:line="280" w:lineRule="exact"/>
        <w:rPr>
          <w:rFonts w:ascii="Georgia" w:hAnsi="Georgia"/>
        </w:rPr>
      </w:pPr>
    </w:p>
    <w:p w14:paraId="3A17EFDE" w14:textId="77777777" w:rsidR="00523DE3" w:rsidRDefault="00523DE3" w:rsidP="007E6984">
      <w:pPr>
        <w:tabs>
          <w:tab w:val="left" w:pos="2316"/>
        </w:tabs>
        <w:spacing w:after="0" w:line="280" w:lineRule="exact"/>
        <w:rPr>
          <w:rFonts w:ascii="Georgia" w:hAnsi="Georgia"/>
        </w:rPr>
      </w:pPr>
    </w:p>
    <w:p w14:paraId="4359DB4F" w14:textId="77777777" w:rsidR="00523DE3" w:rsidRDefault="00523DE3" w:rsidP="007E6984">
      <w:pPr>
        <w:tabs>
          <w:tab w:val="left" w:pos="2316"/>
        </w:tabs>
        <w:spacing w:after="0" w:line="280" w:lineRule="exact"/>
        <w:rPr>
          <w:rFonts w:ascii="Georgia" w:hAnsi="Georgia"/>
        </w:rPr>
      </w:pPr>
    </w:p>
    <w:p w14:paraId="693F405C" w14:textId="77777777" w:rsidR="00523DE3" w:rsidRDefault="00523DE3" w:rsidP="007E6984">
      <w:pPr>
        <w:tabs>
          <w:tab w:val="left" w:pos="2316"/>
        </w:tabs>
        <w:spacing w:after="0" w:line="280" w:lineRule="exact"/>
        <w:rPr>
          <w:rFonts w:ascii="Georgia" w:hAnsi="Georgia"/>
        </w:rPr>
      </w:pPr>
    </w:p>
    <w:p w14:paraId="3A950162" w14:textId="77777777" w:rsidR="00523DE3" w:rsidRDefault="00523DE3" w:rsidP="007E6984">
      <w:pPr>
        <w:tabs>
          <w:tab w:val="left" w:pos="2316"/>
        </w:tabs>
        <w:spacing w:after="0" w:line="280" w:lineRule="exact"/>
        <w:rPr>
          <w:rFonts w:ascii="Georgia" w:hAnsi="Georgia"/>
        </w:rPr>
      </w:pPr>
    </w:p>
    <w:p w14:paraId="0162DF07" w14:textId="77777777" w:rsidR="00523DE3" w:rsidRDefault="00523DE3" w:rsidP="007E6984">
      <w:pPr>
        <w:tabs>
          <w:tab w:val="left" w:pos="2316"/>
        </w:tabs>
        <w:spacing w:after="0" w:line="280" w:lineRule="exact"/>
        <w:rPr>
          <w:rFonts w:ascii="Georgia" w:hAnsi="Georgia"/>
        </w:rPr>
      </w:pPr>
    </w:p>
    <w:p w14:paraId="4912BB87" w14:textId="77777777" w:rsidR="00523DE3" w:rsidRDefault="00523DE3" w:rsidP="007E6984">
      <w:pPr>
        <w:tabs>
          <w:tab w:val="left" w:pos="2316"/>
        </w:tabs>
        <w:spacing w:after="0" w:line="280" w:lineRule="exact"/>
        <w:rPr>
          <w:rFonts w:ascii="Georgia" w:hAnsi="Georgia"/>
        </w:rPr>
      </w:pPr>
    </w:p>
    <w:p w14:paraId="6EB0F56B" w14:textId="77777777" w:rsidR="00523DE3" w:rsidRDefault="00523DE3" w:rsidP="007E6984">
      <w:pPr>
        <w:tabs>
          <w:tab w:val="left" w:pos="2316"/>
        </w:tabs>
        <w:spacing w:after="0" w:line="280" w:lineRule="exact"/>
        <w:rPr>
          <w:rFonts w:ascii="Georgia" w:hAnsi="Georgia"/>
        </w:rPr>
      </w:pPr>
    </w:p>
    <w:p w14:paraId="15C40B33" w14:textId="77777777" w:rsidR="00523DE3" w:rsidRDefault="00523DE3" w:rsidP="007E6984">
      <w:pPr>
        <w:tabs>
          <w:tab w:val="left" w:pos="2316"/>
        </w:tabs>
        <w:spacing w:after="0" w:line="280" w:lineRule="exact"/>
        <w:rPr>
          <w:rFonts w:ascii="Georgia" w:hAnsi="Georgia"/>
        </w:rPr>
      </w:pPr>
    </w:p>
    <w:p w14:paraId="1CEE6AC9" w14:textId="77777777" w:rsidR="00523DE3" w:rsidRDefault="00523DE3" w:rsidP="007E6984">
      <w:pPr>
        <w:tabs>
          <w:tab w:val="left" w:pos="2316"/>
        </w:tabs>
        <w:spacing w:after="0" w:line="280" w:lineRule="exact"/>
        <w:rPr>
          <w:rFonts w:ascii="Georgia" w:hAnsi="Georgia"/>
        </w:rPr>
      </w:pPr>
    </w:p>
    <w:p w14:paraId="018370E6" w14:textId="77777777" w:rsidR="00523DE3" w:rsidRDefault="00523DE3" w:rsidP="007E6984">
      <w:pPr>
        <w:tabs>
          <w:tab w:val="left" w:pos="2316"/>
        </w:tabs>
        <w:spacing w:after="0" w:line="280" w:lineRule="exact"/>
        <w:rPr>
          <w:rFonts w:ascii="Georgia" w:hAnsi="Georgia"/>
        </w:rPr>
      </w:pPr>
    </w:p>
    <w:p w14:paraId="2A8ECCCC" w14:textId="77777777" w:rsidR="00523DE3" w:rsidRDefault="00523DE3" w:rsidP="007E6984">
      <w:pPr>
        <w:tabs>
          <w:tab w:val="left" w:pos="2316"/>
        </w:tabs>
        <w:spacing w:after="0" w:line="280" w:lineRule="exact"/>
        <w:rPr>
          <w:rFonts w:ascii="Georgia" w:hAnsi="Georgia"/>
        </w:rPr>
      </w:pPr>
    </w:p>
    <w:p w14:paraId="43536C27" w14:textId="77777777" w:rsidR="00523DE3" w:rsidRPr="00155BE0" w:rsidRDefault="00523DE3" w:rsidP="007E6984">
      <w:pPr>
        <w:tabs>
          <w:tab w:val="left" w:pos="2316"/>
        </w:tabs>
        <w:spacing w:after="0" w:line="280" w:lineRule="exact"/>
        <w:rPr>
          <w:rFonts w:ascii="Georgia" w:hAnsi="Georgia"/>
        </w:rPr>
      </w:pPr>
    </w:p>
    <w:sectPr w:rsidR="00523DE3" w:rsidRPr="00155BE0" w:rsidSect="00690EC3">
      <w:headerReference w:type="default" r:id="rId13"/>
      <w:footerReference w:type="default" r:id="rId14"/>
      <w:pgSz w:w="11906" w:h="16838"/>
      <w:pgMar w:top="1134" w:right="1134" w:bottom="28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8E3F" w14:textId="77777777" w:rsidR="00CF6087" w:rsidRDefault="00CF6087" w:rsidP="0057632D">
      <w:pPr>
        <w:spacing w:after="0" w:line="240" w:lineRule="auto"/>
      </w:pPr>
      <w:r>
        <w:separator/>
      </w:r>
    </w:p>
  </w:endnote>
  <w:endnote w:type="continuationSeparator" w:id="0">
    <w:p w14:paraId="62674B59" w14:textId="77777777" w:rsidR="00CF6087" w:rsidRDefault="00CF6087" w:rsidP="0057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charset w:val="00"/>
    <w:family w:val="auto"/>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6900" w14:textId="77777777" w:rsidR="00FC3CBF" w:rsidRDefault="00FC3CBF">
    <w:pPr>
      <w:pStyle w:val="Sidefod"/>
    </w:pPr>
    <w:r>
      <w:rPr>
        <w:rFonts w:ascii="Constantia" w:hAnsi="Constantia"/>
        <w:b/>
        <w:bCs/>
        <w:noProof/>
        <w:color w:val="FF0000"/>
      </w:rPr>
      <w:drawing>
        <wp:anchor distT="0" distB="0" distL="114300" distR="114300" simplePos="0" relativeHeight="251660288" behindDoc="1" locked="0" layoutInCell="1" allowOverlap="1" wp14:anchorId="2DD0077F" wp14:editId="20BC603D">
          <wp:simplePos x="0" y="0"/>
          <wp:positionH relativeFrom="page">
            <wp:align>right</wp:align>
          </wp:positionH>
          <wp:positionV relativeFrom="paragraph">
            <wp:posOffset>-405790</wp:posOffset>
          </wp:positionV>
          <wp:extent cx="7555923" cy="1188110"/>
          <wp:effectExtent l="0" t="0" r="6985"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line.jpg"/>
                  <pic:cNvPicPr/>
                </pic:nvPicPr>
                <pic:blipFill>
                  <a:blip r:embed="rId1">
                    <a:extLst>
                      <a:ext uri="{28A0092B-C50C-407E-A947-70E740481C1C}">
                        <a14:useLocalDpi xmlns:a14="http://schemas.microsoft.com/office/drawing/2010/main" val="0"/>
                      </a:ext>
                    </a:extLst>
                  </a:blip>
                  <a:stretch>
                    <a:fillRect/>
                  </a:stretch>
                </pic:blipFill>
                <pic:spPr>
                  <a:xfrm>
                    <a:off x="0" y="0"/>
                    <a:ext cx="7555923" cy="1188110"/>
                  </a:xfrm>
                  <a:prstGeom prst="rect">
                    <a:avLst/>
                  </a:prstGeom>
                </pic:spPr>
              </pic:pic>
            </a:graphicData>
          </a:graphic>
          <wp14:sizeRelH relativeFrom="page">
            <wp14:pctWidth>0</wp14:pctWidth>
          </wp14:sizeRelH>
          <wp14:sizeRelV relativeFrom="page">
            <wp14:pctHeight>0</wp14:pctHeight>
          </wp14:sizeRelV>
        </wp:anchor>
      </w:drawing>
    </w:r>
  </w:p>
  <w:p w14:paraId="7708086D" w14:textId="77777777" w:rsidR="0057632D" w:rsidRPr="0057632D" w:rsidRDefault="00FC3CBF">
    <w:pPr>
      <w:pStyle w:val="Sidefod"/>
      <w:rPr>
        <w:rFonts w:ascii="Constantia" w:hAnsi="Constantia"/>
        <w:b/>
        <w:bCs/>
        <w:color w:val="FF0000"/>
      </w:rPr>
    </w:pPr>
    <w:r>
      <w:rPr>
        <w:noProof/>
      </w:rPr>
      <mc:AlternateContent>
        <mc:Choice Requires="wps">
          <w:drawing>
            <wp:anchor distT="45720" distB="45720" distL="114300" distR="114300" simplePos="0" relativeHeight="251659264" behindDoc="0" locked="0" layoutInCell="1" allowOverlap="1" wp14:anchorId="75C4DA79" wp14:editId="1BFE5DC1">
              <wp:simplePos x="0" y="0"/>
              <wp:positionH relativeFrom="column">
                <wp:posOffset>-445135</wp:posOffset>
              </wp:positionH>
              <wp:positionV relativeFrom="paragraph">
                <wp:posOffset>254000</wp:posOffset>
              </wp:positionV>
              <wp:extent cx="923925" cy="292100"/>
              <wp:effectExtent l="0" t="0" r="28575"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2100"/>
                      </a:xfrm>
                      <a:prstGeom prst="rect">
                        <a:avLst/>
                      </a:prstGeom>
                      <a:solidFill>
                        <a:srgbClr val="636E72"/>
                      </a:solidFill>
                      <a:ln w="9525">
                        <a:solidFill>
                          <a:srgbClr val="636E72"/>
                        </a:solidFill>
                        <a:miter lim="800000"/>
                        <a:headEnd/>
                        <a:tailEnd/>
                      </a:ln>
                    </wps:spPr>
                    <wps:txbx>
                      <w:txbxContent>
                        <w:p w14:paraId="1403E5E3" w14:textId="77777777" w:rsidR="00FC3CBF" w:rsidRPr="00FC3CBF" w:rsidRDefault="00BD6652" w:rsidP="00FC3CBF">
                          <w:pPr>
                            <w:jc w:val="center"/>
                            <w:rPr>
                              <w:color w:val="FFFFFF" w:themeColor="background1"/>
                            </w:rPr>
                          </w:pPr>
                          <w:sdt>
                            <w:sdtPr>
                              <w:rPr>
                                <w:color w:val="FFFFFF" w:themeColor="background1"/>
                              </w:rPr>
                              <w:id w:val="-1705238520"/>
                              <w:docPartObj>
                                <w:docPartGallery w:val="Page Numbers (Top of Page)"/>
                                <w:docPartUnique/>
                              </w:docPartObj>
                            </w:sdtPr>
                            <w:sdtEndPr/>
                            <w:sdtContent>
                              <w:r w:rsidR="00FC3CBF" w:rsidRPr="00FC3CBF">
                                <w:rPr>
                                  <w:rFonts w:ascii="Constantia" w:hAnsi="Constantia"/>
                                  <w:color w:val="FFFFFF" w:themeColor="background1"/>
                                </w:rPr>
                                <w:t xml:space="preserve">Side </w:t>
                              </w:r>
                              <w:r w:rsidR="00FC3CBF" w:rsidRPr="00FC3CBF">
                                <w:rPr>
                                  <w:rFonts w:ascii="Constantia" w:hAnsi="Constantia"/>
                                  <w:b/>
                                  <w:bCs/>
                                  <w:color w:val="FFFFFF" w:themeColor="background1"/>
                                  <w:sz w:val="24"/>
                                  <w:szCs w:val="24"/>
                                </w:rPr>
                                <w:fldChar w:fldCharType="begin"/>
                              </w:r>
                              <w:r w:rsidR="00FC3CBF" w:rsidRPr="00FC3CBF">
                                <w:rPr>
                                  <w:rFonts w:ascii="Constantia" w:hAnsi="Constantia"/>
                                  <w:b/>
                                  <w:bCs/>
                                  <w:color w:val="FFFFFF" w:themeColor="background1"/>
                                </w:rPr>
                                <w:instrText>PAGE</w:instrText>
                              </w:r>
                              <w:r w:rsidR="00FC3CBF" w:rsidRPr="00FC3CBF">
                                <w:rPr>
                                  <w:rFonts w:ascii="Constantia" w:hAnsi="Constantia"/>
                                  <w:b/>
                                  <w:bCs/>
                                  <w:color w:val="FFFFFF" w:themeColor="background1"/>
                                  <w:sz w:val="24"/>
                                  <w:szCs w:val="24"/>
                                </w:rPr>
                                <w:fldChar w:fldCharType="separate"/>
                              </w:r>
                              <w:r w:rsidR="00FC3CBF" w:rsidRPr="00FC3CBF">
                                <w:rPr>
                                  <w:rFonts w:ascii="Constantia" w:hAnsi="Constantia"/>
                                  <w:b/>
                                  <w:bCs/>
                                  <w:color w:val="FFFFFF" w:themeColor="background1"/>
                                  <w:sz w:val="24"/>
                                  <w:szCs w:val="24"/>
                                </w:rPr>
                                <w:t>1</w:t>
                              </w:r>
                              <w:r w:rsidR="00FC3CBF" w:rsidRPr="00FC3CBF">
                                <w:rPr>
                                  <w:rFonts w:ascii="Constantia" w:hAnsi="Constantia"/>
                                  <w:b/>
                                  <w:bCs/>
                                  <w:color w:val="FFFFFF" w:themeColor="background1"/>
                                  <w:sz w:val="24"/>
                                  <w:szCs w:val="24"/>
                                </w:rPr>
                                <w:fldChar w:fldCharType="end"/>
                              </w:r>
                              <w:r w:rsidR="00FC3CBF" w:rsidRPr="00FC3CBF">
                                <w:rPr>
                                  <w:rFonts w:ascii="Constantia" w:hAnsi="Constantia"/>
                                  <w:color w:val="FFFFFF" w:themeColor="background1"/>
                                </w:rPr>
                                <w:t xml:space="preserve"> af </w:t>
                              </w:r>
                              <w:r w:rsidR="00FC3CBF" w:rsidRPr="00FC3CBF">
                                <w:rPr>
                                  <w:rFonts w:ascii="Constantia" w:hAnsi="Constantia"/>
                                  <w:b/>
                                  <w:bCs/>
                                  <w:color w:val="FFFFFF" w:themeColor="background1"/>
                                  <w:sz w:val="24"/>
                                  <w:szCs w:val="24"/>
                                </w:rPr>
                                <w:fldChar w:fldCharType="begin"/>
                              </w:r>
                              <w:r w:rsidR="00FC3CBF" w:rsidRPr="00FC3CBF">
                                <w:rPr>
                                  <w:rFonts w:ascii="Constantia" w:hAnsi="Constantia"/>
                                  <w:b/>
                                  <w:bCs/>
                                  <w:color w:val="FFFFFF" w:themeColor="background1"/>
                                </w:rPr>
                                <w:instrText>NUMPAGES</w:instrText>
                              </w:r>
                              <w:r w:rsidR="00FC3CBF" w:rsidRPr="00FC3CBF">
                                <w:rPr>
                                  <w:rFonts w:ascii="Constantia" w:hAnsi="Constantia"/>
                                  <w:b/>
                                  <w:bCs/>
                                  <w:color w:val="FFFFFF" w:themeColor="background1"/>
                                  <w:sz w:val="24"/>
                                  <w:szCs w:val="24"/>
                                </w:rPr>
                                <w:fldChar w:fldCharType="separate"/>
                              </w:r>
                              <w:r w:rsidR="00FC3CBF" w:rsidRPr="00FC3CBF">
                                <w:rPr>
                                  <w:rFonts w:ascii="Constantia" w:hAnsi="Constantia"/>
                                  <w:b/>
                                  <w:bCs/>
                                  <w:color w:val="FFFFFF" w:themeColor="background1"/>
                                  <w:sz w:val="24"/>
                                  <w:szCs w:val="24"/>
                                </w:rPr>
                                <w:t>1</w:t>
                              </w:r>
                              <w:r w:rsidR="00FC3CBF" w:rsidRPr="00FC3CBF">
                                <w:rPr>
                                  <w:rFonts w:ascii="Constantia" w:hAnsi="Constantia"/>
                                  <w:b/>
                                  <w:bCs/>
                                  <w:color w:val="FFFFFF" w:themeColor="background1"/>
                                  <w:sz w:val="24"/>
                                  <w:szCs w:val="24"/>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4DA79" id="_x0000_t202" coordsize="21600,21600" o:spt="202" path="m,l,21600r21600,l21600,xe">
              <v:stroke joinstyle="miter"/>
              <v:path gradientshapeok="t" o:connecttype="rect"/>
            </v:shapetype>
            <v:shape id="_x0000_s1028" type="#_x0000_t202" style="position:absolute;margin-left:-35.05pt;margin-top:20pt;width:72.75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" fillcolor="#636e72" strokecolor="#636e72">
              <v:textbox>
                <w:txbxContent>
                  <w:p w14:paraId="1403E5E3" w14:textId="77777777" w:rsidR="00FC3CBF" w:rsidRPr="00FC3CBF" w:rsidRDefault="00BD6652" w:rsidP="00FC3CBF">
                    <w:pPr>
                      <w:jc w:val="center"/>
                      <w:rPr>
                        <w:color w:val="FFFFFF" w:themeColor="background1"/>
                      </w:rPr>
                    </w:pPr>
                    <w:sdt>
                      <w:sdtPr>
                        <w:rPr>
                          <w:color w:val="FFFFFF" w:themeColor="background1"/>
                        </w:rPr>
                        <w:id w:val="-1705238520"/>
                        <w:docPartObj>
                          <w:docPartGallery w:val="Page Numbers (Top of Page)"/>
                          <w:docPartUnique/>
                        </w:docPartObj>
                      </w:sdtPr>
                      <w:sdtEndPr/>
                      <w:sdtContent>
                        <w:r w:rsidR="00FC3CBF" w:rsidRPr="00FC3CBF">
                          <w:rPr>
                            <w:rFonts w:ascii="Constantia" w:hAnsi="Constantia"/>
                            <w:color w:val="FFFFFF" w:themeColor="background1"/>
                          </w:rPr>
                          <w:t xml:space="preserve">Side </w:t>
                        </w:r>
                        <w:r w:rsidR="00FC3CBF" w:rsidRPr="00FC3CBF">
                          <w:rPr>
                            <w:rFonts w:ascii="Constantia" w:hAnsi="Constantia"/>
                            <w:b/>
                            <w:bCs/>
                            <w:color w:val="FFFFFF" w:themeColor="background1"/>
                            <w:sz w:val="24"/>
                            <w:szCs w:val="24"/>
                          </w:rPr>
                          <w:fldChar w:fldCharType="begin"/>
                        </w:r>
                        <w:r w:rsidR="00FC3CBF" w:rsidRPr="00FC3CBF">
                          <w:rPr>
                            <w:rFonts w:ascii="Constantia" w:hAnsi="Constantia"/>
                            <w:b/>
                            <w:bCs/>
                            <w:color w:val="FFFFFF" w:themeColor="background1"/>
                          </w:rPr>
                          <w:instrText>PAGE</w:instrText>
                        </w:r>
                        <w:r w:rsidR="00FC3CBF" w:rsidRPr="00FC3CBF">
                          <w:rPr>
                            <w:rFonts w:ascii="Constantia" w:hAnsi="Constantia"/>
                            <w:b/>
                            <w:bCs/>
                            <w:color w:val="FFFFFF" w:themeColor="background1"/>
                            <w:sz w:val="24"/>
                            <w:szCs w:val="24"/>
                          </w:rPr>
                          <w:fldChar w:fldCharType="separate"/>
                        </w:r>
                        <w:r w:rsidR="00FC3CBF" w:rsidRPr="00FC3CBF">
                          <w:rPr>
                            <w:rFonts w:ascii="Constantia" w:hAnsi="Constantia"/>
                            <w:b/>
                            <w:bCs/>
                            <w:color w:val="FFFFFF" w:themeColor="background1"/>
                            <w:sz w:val="24"/>
                            <w:szCs w:val="24"/>
                          </w:rPr>
                          <w:t>1</w:t>
                        </w:r>
                        <w:r w:rsidR="00FC3CBF" w:rsidRPr="00FC3CBF">
                          <w:rPr>
                            <w:rFonts w:ascii="Constantia" w:hAnsi="Constantia"/>
                            <w:b/>
                            <w:bCs/>
                            <w:color w:val="FFFFFF" w:themeColor="background1"/>
                            <w:sz w:val="24"/>
                            <w:szCs w:val="24"/>
                          </w:rPr>
                          <w:fldChar w:fldCharType="end"/>
                        </w:r>
                        <w:r w:rsidR="00FC3CBF" w:rsidRPr="00FC3CBF">
                          <w:rPr>
                            <w:rFonts w:ascii="Constantia" w:hAnsi="Constantia"/>
                            <w:color w:val="FFFFFF" w:themeColor="background1"/>
                          </w:rPr>
                          <w:t xml:space="preserve"> af </w:t>
                        </w:r>
                        <w:r w:rsidR="00FC3CBF" w:rsidRPr="00FC3CBF">
                          <w:rPr>
                            <w:rFonts w:ascii="Constantia" w:hAnsi="Constantia"/>
                            <w:b/>
                            <w:bCs/>
                            <w:color w:val="FFFFFF" w:themeColor="background1"/>
                            <w:sz w:val="24"/>
                            <w:szCs w:val="24"/>
                          </w:rPr>
                          <w:fldChar w:fldCharType="begin"/>
                        </w:r>
                        <w:r w:rsidR="00FC3CBF" w:rsidRPr="00FC3CBF">
                          <w:rPr>
                            <w:rFonts w:ascii="Constantia" w:hAnsi="Constantia"/>
                            <w:b/>
                            <w:bCs/>
                            <w:color w:val="FFFFFF" w:themeColor="background1"/>
                          </w:rPr>
                          <w:instrText>NUMPAGES</w:instrText>
                        </w:r>
                        <w:r w:rsidR="00FC3CBF" w:rsidRPr="00FC3CBF">
                          <w:rPr>
                            <w:rFonts w:ascii="Constantia" w:hAnsi="Constantia"/>
                            <w:b/>
                            <w:bCs/>
                            <w:color w:val="FFFFFF" w:themeColor="background1"/>
                            <w:sz w:val="24"/>
                            <w:szCs w:val="24"/>
                          </w:rPr>
                          <w:fldChar w:fldCharType="separate"/>
                        </w:r>
                        <w:r w:rsidR="00FC3CBF" w:rsidRPr="00FC3CBF">
                          <w:rPr>
                            <w:rFonts w:ascii="Constantia" w:hAnsi="Constantia"/>
                            <w:b/>
                            <w:bCs/>
                            <w:color w:val="FFFFFF" w:themeColor="background1"/>
                            <w:sz w:val="24"/>
                            <w:szCs w:val="24"/>
                          </w:rPr>
                          <w:t>1</w:t>
                        </w:r>
                        <w:r w:rsidR="00FC3CBF" w:rsidRPr="00FC3CBF">
                          <w:rPr>
                            <w:rFonts w:ascii="Constantia" w:hAnsi="Constantia"/>
                            <w:b/>
                            <w:bCs/>
                            <w:color w:val="FFFFFF" w:themeColor="background1"/>
                            <w:sz w:val="24"/>
                            <w:szCs w:val="24"/>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9DA9" w14:textId="77777777" w:rsidR="00CF6087" w:rsidRDefault="00CF6087" w:rsidP="0057632D">
      <w:pPr>
        <w:spacing w:after="0" w:line="240" w:lineRule="auto"/>
      </w:pPr>
      <w:r>
        <w:separator/>
      </w:r>
    </w:p>
  </w:footnote>
  <w:footnote w:type="continuationSeparator" w:id="0">
    <w:p w14:paraId="2467C8D1" w14:textId="77777777" w:rsidR="00CF6087" w:rsidRDefault="00CF6087" w:rsidP="0057632D">
      <w:pPr>
        <w:spacing w:after="0" w:line="240" w:lineRule="auto"/>
      </w:pPr>
      <w:r>
        <w:continuationSeparator/>
      </w:r>
    </w:p>
  </w:footnote>
  <w:footnote w:id="1">
    <w:p w14:paraId="52652AFB" w14:textId="77777777" w:rsidR="007E6984" w:rsidRPr="002608F6" w:rsidRDefault="007E6984" w:rsidP="007E6984">
      <w:pPr>
        <w:pStyle w:val="Fodnotetekst"/>
      </w:pPr>
      <w:r w:rsidRPr="002608F6">
        <w:footnoteRef/>
      </w:r>
      <w:r w:rsidRPr="002608F6">
        <w:t xml:space="preserve"> </w:t>
      </w:r>
      <w:r w:rsidRPr="002608F6">
        <w:tab/>
      </w:r>
      <w:r>
        <w:t>Henvisninger til ”medlemsstat” i disse bestemmelse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ECD4" w14:textId="77777777" w:rsidR="0057632D" w:rsidRPr="0057632D" w:rsidRDefault="0057632D" w:rsidP="002065D3">
    <w:pPr>
      <w:pStyle w:val="Sidehoved"/>
      <w:jc w:val="center"/>
      <w:rPr>
        <w:rFonts w:ascii="Constantia" w:hAnsi="Constant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C74163"/>
    <w:multiLevelType w:val="multilevel"/>
    <w:tmpl w:val="75EEC278"/>
    <w:numStyleLink w:val="Punktopstilling"/>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AF72F97"/>
    <w:multiLevelType w:val="hybridMultilevel"/>
    <w:tmpl w:val="C48E2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EC932F8"/>
    <w:multiLevelType w:val="multilevel"/>
    <w:tmpl w:val="25105EF4"/>
    <w:numStyleLink w:val="Talopstilling"/>
  </w:abstractNum>
  <w:abstractNum w:abstractNumId="16"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86B51F8"/>
    <w:multiLevelType w:val="multilevel"/>
    <w:tmpl w:val="75EEC278"/>
    <w:numStyleLink w:val="Punktopstilling"/>
  </w:abstractNum>
  <w:abstractNum w:abstractNumId="19"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1"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D0817D3"/>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7"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0736490"/>
    <w:multiLevelType w:val="multilevel"/>
    <w:tmpl w:val="C20E30A6"/>
    <w:numStyleLink w:val="Bogstavsopstilling"/>
  </w:abstractNum>
  <w:abstractNum w:abstractNumId="29" w15:restartNumberingAfterBreak="0">
    <w:nsid w:val="64E61168"/>
    <w:multiLevelType w:val="multilevel"/>
    <w:tmpl w:val="C20E30A6"/>
    <w:numStyleLink w:val="Bogstavsopstilling"/>
  </w:abstractNum>
  <w:abstractNum w:abstractNumId="30"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1005864"/>
    <w:multiLevelType w:val="multilevel"/>
    <w:tmpl w:val="A56CCC7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4"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8F7660A"/>
    <w:multiLevelType w:val="multilevel"/>
    <w:tmpl w:val="054C8548"/>
    <w:lvl w:ilvl="0">
      <w:start w:val="1"/>
      <w:numFmt w:val="decimal"/>
      <w:lvlText w:val="%1."/>
      <w:lvlJc w:val="left"/>
      <w:pPr>
        <w:ind w:left="720" w:hanging="360"/>
      </w:pPr>
      <w:rPr>
        <w:rFonts w:hint="default"/>
      </w:rPr>
    </w:lvl>
    <w:lvl w:ilvl="1">
      <w:start w:val="1"/>
      <w:numFmt w:val="decimal"/>
      <w:isLgl/>
      <w:lvlText w:val="%1.%2"/>
      <w:lvlJc w:val="left"/>
      <w:pPr>
        <w:ind w:left="880" w:hanging="454"/>
      </w:pPr>
      <w:rPr>
        <w:rFonts w:asciiTheme="minorHAnsi" w:hAnsiTheme="minorHAnsi" w:cstheme="minorHAnsi" w:hint="default"/>
        <w:b/>
      </w:rPr>
    </w:lvl>
    <w:lvl w:ilvl="2">
      <w:start w:val="1"/>
      <w:numFmt w:val="decimal"/>
      <w:isLgl/>
      <w:lvlText w:val="%1.%2.%3"/>
      <w:lvlJc w:val="left"/>
      <w:pPr>
        <w:ind w:left="1212"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abstractNum w:abstractNumId="37" w15:restartNumberingAfterBreak="0">
    <w:nsid w:val="7CDC6196"/>
    <w:multiLevelType w:val="multilevel"/>
    <w:tmpl w:val="75EEC278"/>
    <w:numStyleLink w:val="Punktopstilling"/>
  </w:abstractNum>
  <w:abstractNum w:abstractNumId="38"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6"/>
  </w:num>
  <w:num w:numId="13">
    <w:abstractNumId w:val="29"/>
  </w:num>
  <w:num w:numId="14">
    <w:abstractNumId w:val="20"/>
  </w:num>
  <w:num w:numId="15">
    <w:abstractNumId w:val="12"/>
  </w:num>
  <w:num w:numId="16">
    <w:abstractNumId w:val="18"/>
  </w:num>
  <w:num w:numId="17">
    <w:abstractNumId w:val="28"/>
  </w:num>
  <w:num w:numId="18">
    <w:abstractNumId w:val="33"/>
  </w:num>
  <w:num w:numId="19">
    <w:abstractNumId w:val="15"/>
  </w:num>
  <w:num w:numId="20">
    <w:abstractNumId w:val="37"/>
  </w:num>
  <w:num w:numId="21">
    <w:abstractNumId w:val="22"/>
  </w:num>
  <w:num w:numId="22">
    <w:abstractNumId w:val="38"/>
  </w:num>
  <w:num w:numId="23">
    <w:abstractNumId w:val="24"/>
  </w:num>
  <w:num w:numId="24">
    <w:abstractNumId w:val="31"/>
  </w:num>
  <w:num w:numId="25">
    <w:abstractNumId w:val="11"/>
  </w:num>
  <w:num w:numId="26">
    <w:abstractNumId w:val="17"/>
  </w:num>
  <w:num w:numId="27">
    <w:abstractNumId w:val="34"/>
  </w:num>
  <w:num w:numId="28">
    <w:abstractNumId w:val="23"/>
  </w:num>
  <w:num w:numId="29">
    <w:abstractNumId w:val="35"/>
  </w:num>
  <w:num w:numId="30">
    <w:abstractNumId w:val="16"/>
  </w:num>
  <w:num w:numId="31">
    <w:abstractNumId w:val="30"/>
  </w:num>
  <w:num w:numId="32">
    <w:abstractNumId w:val="13"/>
  </w:num>
  <w:num w:numId="33">
    <w:abstractNumId w:val="27"/>
  </w:num>
  <w:num w:numId="34">
    <w:abstractNumId w:val="19"/>
  </w:num>
  <w:num w:numId="35">
    <w:abstractNumId w:val="10"/>
  </w:num>
  <w:num w:numId="36">
    <w:abstractNumId w:val="21"/>
  </w:num>
  <w:num w:numId="37">
    <w:abstractNumId w:val="36"/>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C1"/>
    <w:rsid w:val="00014175"/>
    <w:rsid w:val="00027FCB"/>
    <w:rsid w:val="00064963"/>
    <w:rsid w:val="00065E37"/>
    <w:rsid w:val="00066EB6"/>
    <w:rsid w:val="0007578F"/>
    <w:rsid w:val="00080B5A"/>
    <w:rsid w:val="00083B73"/>
    <w:rsid w:val="00097173"/>
    <w:rsid w:val="000A784D"/>
    <w:rsid w:val="000B63AE"/>
    <w:rsid w:val="000C218D"/>
    <w:rsid w:val="000E14B7"/>
    <w:rsid w:val="000F1650"/>
    <w:rsid w:val="000F6219"/>
    <w:rsid w:val="00107636"/>
    <w:rsid w:val="00116996"/>
    <w:rsid w:val="00137DCD"/>
    <w:rsid w:val="00151E6A"/>
    <w:rsid w:val="0015505D"/>
    <w:rsid w:val="00155BE0"/>
    <w:rsid w:val="00181746"/>
    <w:rsid w:val="00183709"/>
    <w:rsid w:val="001A4B79"/>
    <w:rsid w:val="001E3691"/>
    <w:rsid w:val="002065D3"/>
    <w:rsid w:val="00210B50"/>
    <w:rsid w:val="00237EDD"/>
    <w:rsid w:val="00247605"/>
    <w:rsid w:val="00251120"/>
    <w:rsid w:val="002672AF"/>
    <w:rsid w:val="00277F48"/>
    <w:rsid w:val="002B5CFA"/>
    <w:rsid w:val="002C3563"/>
    <w:rsid w:val="002F1A69"/>
    <w:rsid w:val="002F7743"/>
    <w:rsid w:val="00316F22"/>
    <w:rsid w:val="00325C7E"/>
    <w:rsid w:val="0034703C"/>
    <w:rsid w:val="00395810"/>
    <w:rsid w:val="003A5557"/>
    <w:rsid w:val="003A78EB"/>
    <w:rsid w:val="003D4A3D"/>
    <w:rsid w:val="003E7AB8"/>
    <w:rsid w:val="003F5574"/>
    <w:rsid w:val="00405EF0"/>
    <w:rsid w:val="00423F9F"/>
    <w:rsid w:val="00443D8F"/>
    <w:rsid w:val="00443EF7"/>
    <w:rsid w:val="0045059E"/>
    <w:rsid w:val="004616D3"/>
    <w:rsid w:val="00477080"/>
    <w:rsid w:val="00477EC1"/>
    <w:rsid w:val="004A11C7"/>
    <w:rsid w:val="004B6016"/>
    <w:rsid w:val="004D3C9D"/>
    <w:rsid w:val="004F289F"/>
    <w:rsid w:val="00523DE3"/>
    <w:rsid w:val="0055061D"/>
    <w:rsid w:val="00552A62"/>
    <w:rsid w:val="0057632D"/>
    <w:rsid w:val="00595C62"/>
    <w:rsid w:val="005970CB"/>
    <w:rsid w:val="005A427C"/>
    <w:rsid w:val="005E0CFB"/>
    <w:rsid w:val="005E4688"/>
    <w:rsid w:val="005F1AD8"/>
    <w:rsid w:val="005F1CEA"/>
    <w:rsid w:val="00600A04"/>
    <w:rsid w:val="0060644C"/>
    <w:rsid w:val="006103DF"/>
    <w:rsid w:val="006224FD"/>
    <w:rsid w:val="0063131E"/>
    <w:rsid w:val="00631EC7"/>
    <w:rsid w:val="006334A5"/>
    <w:rsid w:val="006600B7"/>
    <w:rsid w:val="00690EC3"/>
    <w:rsid w:val="006C2EE9"/>
    <w:rsid w:val="006F3336"/>
    <w:rsid w:val="00700605"/>
    <w:rsid w:val="00720119"/>
    <w:rsid w:val="007232E2"/>
    <w:rsid w:val="00737E85"/>
    <w:rsid w:val="007443EE"/>
    <w:rsid w:val="00775060"/>
    <w:rsid w:val="007833A8"/>
    <w:rsid w:val="0079309D"/>
    <w:rsid w:val="007952E1"/>
    <w:rsid w:val="00796A08"/>
    <w:rsid w:val="007C02B2"/>
    <w:rsid w:val="007E6984"/>
    <w:rsid w:val="007F2965"/>
    <w:rsid w:val="007F6C77"/>
    <w:rsid w:val="00807918"/>
    <w:rsid w:val="00811419"/>
    <w:rsid w:val="00813C86"/>
    <w:rsid w:val="00817A4B"/>
    <w:rsid w:val="00862180"/>
    <w:rsid w:val="00880FFB"/>
    <w:rsid w:val="008A2EF5"/>
    <w:rsid w:val="008B5D15"/>
    <w:rsid w:val="008D5F7D"/>
    <w:rsid w:val="008D7EAA"/>
    <w:rsid w:val="008F1A9D"/>
    <w:rsid w:val="00913723"/>
    <w:rsid w:val="00914E4D"/>
    <w:rsid w:val="0092757F"/>
    <w:rsid w:val="00951830"/>
    <w:rsid w:val="009522E5"/>
    <w:rsid w:val="009544FF"/>
    <w:rsid w:val="00956DA1"/>
    <w:rsid w:val="00962F23"/>
    <w:rsid w:val="009A0A35"/>
    <w:rsid w:val="009B2852"/>
    <w:rsid w:val="009B535F"/>
    <w:rsid w:val="009C5939"/>
    <w:rsid w:val="009E14F6"/>
    <w:rsid w:val="009F2CE0"/>
    <w:rsid w:val="00A01C6E"/>
    <w:rsid w:val="00A25C8D"/>
    <w:rsid w:val="00A3000B"/>
    <w:rsid w:val="00A516B0"/>
    <w:rsid w:val="00A675F8"/>
    <w:rsid w:val="00A74F26"/>
    <w:rsid w:val="00AA0E18"/>
    <w:rsid w:val="00AA27A2"/>
    <w:rsid w:val="00AB371F"/>
    <w:rsid w:val="00AC468E"/>
    <w:rsid w:val="00AC7EF4"/>
    <w:rsid w:val="00AF1233"/>
    <w:rsid w:val="00AF712F"/>
    <w:rsid w:val="00B01E0E"/>
    <w:rsid w:val="00B1302A"/>
    <w:rsid w:val="00B148B8"/>
    <w:rsid w:val="00B15869"/>
    <w:rsid w:val="00B47C9F"/>
    <w:rsid w:val="00B55F68"/>
    <w:rsid w:val="00B85A8F"/>
    <w:rsid w:val="00B87A31"/>
    <w:rsid w:val="00BA63C6"/>
    <w:rsid w:val="00BB2076"/>
    <w:rsid w:val="00BC35D9"/>
    <w:rsid w:val="00BC6283"/>
    <w:rsid w:val="00BD6652"/>
    <w:rsid w:val="00C0746E"/>
    <w:rsid w:val="00C13371"/>
    <w:rsid w:val="00C22C67"/>
    <w:rsid w:val="00C27EA8"/>
    <w:rsid w:val="00C3454E"/>
    <w:rsid w:val="00C5397B"/>
    <w:rsid w:val="00C713D5"/>
    <w:rsid w:val="00C8170B"/>
    <w:rsid w:val="00C9296F"/>
    <w:rsid w:val="00C96B87"/>
    <w:rsid w:val="00CC75D8"/>
    <w:rsid w:val="00CD7B2A"/>
    <w:rsid w:val="00CF1F8C"/>
    <w:rsid w:val="00CF6087"/>
    <w:rsid w:val="00D076CC"/>
    <w:rsid w:val="00D12BD1"/>
    <w:rsid w:val="00D317AE"/>
    <w:rsid w:val="00D3740F"/>
    <w:rsid w:val="00D70904"/>
    <w:rsid w:val="00D83C66"/>
    <w:rsid w:val="00D95D91"/>
    <w:rsid w:val="00DE0733"/>
    <w:rsid w:val="00E02051"/>
    <w:rsid w:val="00E10B13"/>
    <w:rsid w:val="00E24475"/>
    <w:rsid w:val="00E70FDF"/>
    <w:rsid w:val="00E80223"/>
    <w:rsid w:val="00E86D3B"/>
    <w:rsid w:val="00E907A5"/>
    <w:rsid w:val="00EB66E4"/>
    <w:rsid w:val="00EE1E1B"/>
    <w:rsid w:val="00EE6FD6"/>
    <w:rsid w:val="00F255DF"/>
    <w:rsid w:val="00F34AFA"/>
    <w:rsid w:val="00F44B32"/>
    <w:rsid w:val="00F652E6"/>
    <w:rsid w:val="00F70838"/>
    <w:rsid w:val="00F725F5"/>
    <w:rsid w:val="00F779D5"/>
    <w:rsid w:val="00F968A1"/>
    <w:rsid w:val="00F97DD5"/>
    <w:rsid w:val="00FC3CBF"/>
    <w:rsid w:val="00FE7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910EE"/>
  <w15:chartTrackingRefBased/>
  <w15:docId w15:val="{00679EBB-78DE-4CAE-8A50-F4F429BD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5059E"/>
    <w:pPr>
      <w:keepNext/>
      <w:keepLines/>
      <w:spacing w:before="240" w:after="0"/>
      <w:outlineLvl w:val="0"/>
    </w:pPr>
    <w:rPr>
      <w:rFonts w:ascii="Georgia" w:eastAsiaTheme="majorEastAsia" w:hAnsi="Georgia" w:cstheme="majorBidi"/>
      <w:b/>
      <w:sz w:val="24"/>
      <w:szCs w:val="32"/>
    </w:rPr>
  </w:style>
  <w:style w:type="paragraph" w:styleId="Overskrift2">
    <w:name w:val="heading 2"/>
    <w:basedOn w:val="Normal"/>
    <w:next w:val="Normal"/>
    <w:link w:val="Overskrift2Tegn"/>
    <w:uiPriority w:val="9"/>
    <w:qFormat/>
    <w:rsid w:val="00065E37"/>
    <w:pPr>
      <w:keepNext/>
      <w:suppressAutoHyphens/>
      <w:spacing w:after="0" w:line="280" w:lineRule="exact"/>
      <w:outlineLvl w:val="1"/>
    </w:pPr>
    <w:rPr>
      <w:rFonts w:ascii="Arial" w:hAnsi="Arial" w:cs="Times New Roman"/>
      <w:b/>
      <w:sz w:val="19"/>
      <w:szCs w:val="20"/>
    </w:rPr>
  </w:style>
  <w:style w:type="paragraph" w:styleId="Overskrift3">
    <w:name w:val="heading 3"/>
    <w:basedOn w:val="Normal"/>
    <w:next w:val="Normal"/>
    <w:link w:val="Overskrift3Tegn"/>
    <w:uiPriority w:val="9"/>
    <w:unhideWhenUsed/>
    <w:rsid w:val="00065E37"/>
    <w:pPr>
      <w:keepNext/>
      <w:keepLines/>
      <w:suppressAutoHyphens/>
      <w:spacing w:after="0" w:line="280" w:lineRule="exact"/>
      <w:outlineLvl w:val="2"/>
    </w:pPr>
    <w:rPr>
      <w:rFonts w:ascii="Arial" w:eastAsiaTheme="majorEastAsia" w:hAnsi="Arial" w:cstheme="majorBidi"/>
      <w:b/>
      <w:color w:val="000000" w:themeColor="text1"/>
      <w:sz w:val="19"/>
      <w:szCs w:val="24"/>
    </w:rPr>
  </w:style>
  <w:style w:type="paragraph" w:styleId="Overskrift4">
    <w:name w:val="heading 4"/>
    <w:basedOn w:val="Normal"/>
    <w:next w:val="Normal"/>
    <w:link w:val="Overskrift4Tegn"/>
    <w:uiPriority w:val="9"/>
    <w:semiHidden/>
    <w:unhideWhenUsed/>
    <w:rsid w:val="00065E37"/>
    <w:pPr>
      <w:keepNext/>
      <w:keepLines/>
      <w:suppressAutoHyphens/>
      <w:spacing w:before="40" w:after="0" w:line="280" w:lineRule="exact"/>
      <w:outlineLvl w:val="3"/>
    </w:pPr>
    <w:rPr>
      <w:rFonts w:asciiTheme="majorHAnsi" w:eastAsiaTheme="majorEastAsia" w:hAnsiTheme="majorHAnsi" w:cstheme="majorBidi"/>
      <w:i/>
      <w:iCs/>
      <w:color w:val="2F5496" w:themeColor="accent1" w:themeShade="BF"/>
      <w:sz w:val="19"/>
      <w:szCs w:val="20"/>
    </w:rPr>
  </w:style>
  <w:style w:type="paragraph" w:styleId="Overskrift5">
    <w:name w:val="heading 5"/>
    <w:basedOn w:val="Normal"/>
    <w:next w:val="Normal"/>
    <w:link w:val="Overskrift5Tegn"/>
    <w:uiPriority w:val="9"/>
    <w:semiHidden/>
    <w:unhideWhenUsed/>
    <w:rsid w:val="00065E37"/>
    <w:pPr>
      <w:keepNext/>
      <w:keepLines/>
      <w:spacing w:before="40" w:after="0" w:line="280" w:lineRule="exact"/>
      <w:outlineLvl w:val="4"/>
    </w:pPr>
    <w:rPr>
      <w:rFonts w:asciiTheme="majorHAnsi" w:eastAsiaTheme="majorEastAsia" w:hAnsiTheme="majorHAnsi" w:cstheme="majorBidi"/>
      <w:color w:val="2F5496" w:themeColor="accent1" w:themeShade="BF"/>
      <w:sz w:val="19"/>
      <w:szCs w:val="20"/>
    </w:rPr>
  </w:style>
  <w:style w:type="paragraph" w:styleId="Overskrift6">
    <w:name w:val="heading 6"/>
    <w:basedOn w:val="Normal"/>
    <w:next w:val="Normal"/>
    <w:link w:val="Overskrift6Tegn"/>
    <w:uiPriority w:val="9"/>
    <w:semiHidden/>
    <w:unhideWhenUsed/>
    <w:rsid w:val="00065E37"/>
    <w:pPr>
      <w:keepNext/>
      <w:keepLines/>
      <w:spacing w:before="40" w:after="0" w:line="280" w:lineRule="exact"/>
      <w:outlineLvl w:val="5"/>
    </w:pPr>
    <w:rPr>
      <w:rFonts w:asciiTheme="majorHAnsi" w:eastAsiaTheme="majorEastAsia" w:hAnsiTheme="majorHAnsi" w:cstheme="majorBidi"/>
      <w:color w:val="1F3763" w:themeColor="accent1" w:themeShade="7F"/>
      <w:sz w:val="19"/>
      <w:szCs w:val="20"/>
    </w:rPr>
  </w:style>
  <w:style w:type="paragraph" w:styleId="Overskrift7">
    <w:name w:val="heading 7"/>
    <w:basedOn w:val="Normal"/>
    <w:next w:val="Normal"/>
    <w:link w:val="Overskrift7Tegn"/>
    <w:uiPriority w:val="9"/>
    <w:semiHidden/>
    <w:unhideWhenUsed/>
    <w:rsid w:val="00065E37"/>
    <w:pPr>
      <w:keepNext/>
      <w:keepLines/>
      <w:spacing w:before="40" w:after="0" w:line="280" w:lineRule="exact"/>
      <w:outlineLvl w:val="6"/>
    </w:pPr>
    <w:rPr>
      <w:rFonts w:asciiTheme="majorHAnsi" w:eastAsiaTheme="majorEastAsia" w:hAnsiTheme="majorHAnsi" w:cstheme="majorBidi"/>
      <w:i/>
      <w:iCs/>
      <w:color w:val="1F3763" w:themeColor="accent1" w:themeShade="7F"/>
      <w:sz w:val="19"/>
      <w:szCs w:val="20"/>
    </w:rPr>
  </w:style>
  <w:style w:type="paragraph" w:styleId="Overskrift8">
    <w:name w:val="heading 8"/>
    <w:basedOn w:val="Normal"/>
    <w:next w:val="Normal"/>
    <w:link w:val="Overskrift8Tegn"/>
    <w:uiPriority w:val="9"/>
    <w:semiHidden/>
    <w:unhideWhenUsed/>
    <w:rsid w:val="00065E37"/>
    <w:pPr>
      <w:keepNext/>
      <w:keepLines/>
      <w:spacing w:before="40" w:after="0" w:line="280" w:lineRule="exact"/>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65E37"/>
    <w:pPr>
      <w:keepNext/>
      <w:keepLines/>
      <w:spacing w:before="40" w:after="0" w:line="280" w:lineRule="exact"/>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63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632D"/>
  </w:style>
  <w:style w:type="paragraph" w:styleId="Sidefod">
    <w:name w:val="footer"/>
    <w:basedOn w:val="Normal"/>
    <w:link w:val="SidefodTegn"/>
    <w:uiPriority w:val="99"/>
    <w:unhideWhenUsed/>
    <w:rsid w:val="005763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632D"/>
  </w:style>
  <w:style w:type="paragraph" w:styleId="Ingenafstand">
    <w:name w:val="No Spacing"/>
    <w:link w:val="IngenafstandTegn"/>
    <w:uiPriority w:val="1"/>
    <w:qFormat/>
    <w:rsid w:val="00151E6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51E6A"/>
    <w:rPr>
      <w:rFonts w:eastAsiaTheme="minorEastAsia"/>
      <w:lang w:eastAsia="da-DK"/>
    </w:rPr>
  </w:style>
  <w:style w:type="character" w:customStyle="1" w:styleId="Overskrift1Tegn">
    <w:name w:val="Overskrift 1 Tegn"/>
    <w:basedOn w:val="Standardskrifttypeiafsnit"/>
    <w:link w:val="Overskrift1"/>
    <w:uiPriority w:val="9"/>
    <w:rsid w:val="0045059E"/>
    <w:rPr>
      <w:rFonts w:ascii="Georgia" w:eastAsiaTheme="majorEastAsia" w:hAnsi="Georgia" w:cstheme="majorBidi"/>
      <w:b/>
      <w:sz w:val="24"/>
      <w:szCs w:val="32"/>
    </w:rPr>
  </w:style>
  <w:style w:type="paragraph" w:styleId="Overskrift">
    <w:name w:val="TOC Heading"/>
    <w:basedOn w:val="Overskrift1"/>
    <w:next w:val="Normal"/>
    <w:uiPriority w:val="39"/>
    <w:unhideWhenUsed/>
    <w:qFormat/>
    <w:rsid w:val="0045059E"/>
    <w:pPr>
      <w:outlineLvl w:val="9"/>
    </w:pPr>
    <w:rPr>
      <w:lang w:eastAsia="da-DK"/>
    </w:rPr>
  </w:style>
  <w:style w:type="paragraph" w:styleId="Indholdsfortegnelse1">
    <w:name w:val="toc 1"/>
    <w:basedOn w:val="Normal"/>
    <w:next w:val="Normal"/>
    <w:autoRedefine/>
    <w:uiPriority w:val="39"/>
    <w:unhideWhenUsed/>
    <w:rsid w:val="0045059E"/>
    <w:pPr>
      <w:spacing w:after="100"/>
    </w:pPr>
  </w:style>
  <w:style w:type="character" w:styleId="Hyperlink">
    <w:name w:val="Hyperlink"/>
    <w:basedOn w:val="Standardskrifttypeiafsnit"/>
    <w:uiPriority w:val="99"/>
    <w:unhideWhenUsed/>
    <w:rsid w:val="0045059E"/>
    <w:rPr>
      <w:color w:val="0563C1" w:themeColor="hyperlink"/>
      <w:u w:val="single"/>
    </w:rPr>
  </w:style>
  <w:style w:type="character" w:customStyle="1" w:styleId="Overskrift2Tegn">
    <w:name w:val="Overskrift 2 Tegn"/>
    <w:basedOn w:val="Standardskrifttypeiafsnit"/>
    <w:link w:val="Overskrift2"/>
    <w:uiPriority w:val="9"/>
    <w:rsid w:val="00065E37"/>
    <w:rPr>
      <w:rFonts w:ascii="Arial" w:hAnsi="Arial" w:cs="Times New Roman"/>
      <w:b/>
      <w:sz w:val="19"/>
      <w:szCs w:val="20"/>
    </w:rPr>
  </w:style>
  <w:style w:type="character" w:customStyle="1" w:styleId="Overskrift3Tegn">
    <w:name w:val="Overskrift 3 Tegn"/>
    <w:basedOn w:val="Standardskrifttypeiafsnit"/>
    <w:link w:val="Overskrift3"/>
    <w:uiPriority w:val="9"/>
    <w:rsid w:val="00065E37"/>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065E37"/>
    <w:rPr>
      <w:rFonts w:asciiTheme="majorHAnsi" w:eastAsiaTheme="majorEastAsia" w:hAnsiTheme="majorHAnsi" w:cstheme="majorBidi"/>
      <w:i/>
      <w:iCs/>
      <w:color w:val="2F5496" w:themeColor="accent1" w:themeShade="BF"/>
      <w:sz w:val="19"/>
      <w:szCs w:val="20"/>
    </w:rPr>
  </w:style>
  <w:style w:type="character" w:customStyle="1" w:styleId="Overskrift5Tegn">
    <w:name w:val="Overskrift 5 Tegn"/>
    <w:basedOn w:val="Standardskrifttypeiafsnit"/>
    <w:link w:val="Overskrift5"/>
    <w:uiPriority w:val="9"/>
    <w:semiHidden/>
    <w:rsid w:val="00065E37"/>
    <w:rPr>
      <w:rFonts w:asciiTheme="majorHAnsi" w:eastAsiaTheme="majorEastAsia" w:hAnsiTheme="majorHAnsi" w:cstheme="majorBidi"/>
      <w:color w:val="2F5496" w:themeColor="accent1" w:themeShade="BF"/>
      <w:sz w:val="19"/>
      <w:szCs w:val="20"/>
    </w:rPr>
  </w:style>
  <w:style w:type="character" w:customStyle="1" w:styleId="Overskrift6Tegn">
    <w:name w:val="Overskrift 6 Tegn"/>
    <w:basedOn w:val="Standardskrifttypeiafsnit"/>
    <w:link w:val="Overskrift6"/>
    <w:uiPriority w:val="9"/>
    <w:semiHidden/>
    <w:rsid w:val="00065E37"/>
    <w:rPr>
      <w:rFonts w:asciiTheme="majorHAnsi" w:eastAsiaTheme="majorEastAsia" w:hAnsiTheme="majorHAnsi" w:cstheme="majorBidi"/>
      <w:color w:val="1F3763" w:themeColor="accent1" w:themeShade="7F"/>
      <w:sz w:val="19"/>
      <w:szCs w:val="20"/>
    </w:rPr>
  </w:style>
  <w:style w:type="character" w:customStyle="1" w:styleId="Overskrift7Tegn">
    <w:name w:val="Overskrift 7 Tegn"/>
    <w:basedOn w:val="Standardskrifttypeiafsnit"/>
    <w:link w:val="Overskrift7"/>
    <w:uiPriority w:val="9"/>
    <w:semiHidden/>
    <w:rsid w:val="00065E37"/>
    <w:rPr>
      <w:rFonts w:asciiTheme="majorHAnsi" w:eastAsiaTheme="majorEastAsia" w:hAnsiTheme="majorHAnsi" w:cstheme="majorBidi"/>
      <w:i/>
      <w:iCs/>
      <w:color w:val="1F3763" w:themeColor="accent1" w:themeShade="7F"/>
      <w:sz w:val="19"/>
      <w:szCs w:val="20"/>
    </w:rPr>
  </w:style>
  <w:style w:type="character" w:customStyle="1" w:styleId="Overskrift8Tegn">
    <w:name w:val="Overskrift 8 Tegn"/>
    <w:basedOn w:val="Standardskrifttypeiafsnit"/>
    <w:link w:val="Overskrift8"/>
    <w:uiPriority w:val="9"/>
    <w:semiHidden/>
    <w:rsid w:val="00065E3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65E37"/>
    <w:rPr>
      <w:rFonts w:asciiTheme="majorHAnsi" w:eastAsiaTheme="majorEastAsia" w:hAnsiTheme="majorHAnsi" w:cstheme="majorBidi"/>
      <w:i/>
      <w:iCs/>
      <w:color w:val="272727" w:themeColor="text1" w:themeTint="D8"/>
      <w:sz w:val="21"/>
      <w:szCs w:val="21"/>
    </w:rPr>
  </w:style>
  <w:style w:type="paragraph" w:styleId="Markeringsbobletekst">
    <w:name w:val="Balloon Text"/>
    <w:basedOn w:val="Normal"/>
    <w:link w:val="MarkeringsbobletekstTegn"/>
    <w:uiPriority w:val="99"/>
    <w:semiHidden/>
    <w:unhideWhenUsed/>
    <w:rsid w:val="00065E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65E37"/>
    <w:rPr>
      <w:rFonts w:ascii="Segoe UI" w:hAnsi="Segoe UI" w:cs="Segoe UI"/>
      <w:sz w:val="18"/>
      <w:szCs w:val="18"/>
    </w:rPr>
  </w:style>
  <w:style w:type="paragraph" w:styleId="Bibliografi">
    <w:name w:val="Bibliography"/>
    <w:basedOn w:val="Normal"/>
    <w:next w:val="Normal"/>
    <w:uiPriority w:val="37"/>
    <w:semiHidden/>
    <w:unhideWhenUsed/>
    <w:rsid w:val="00065E37"/>
    <w:pPr>
      <w:spacing w:after="0" w:line="280" w:lineRule="exact"/>
    </w:pPr>
    <w:rPr>
      <w:rFonts w:ascii="Arial" w:hAnsi="Arial" w:cs="Times New Roman"/>
      <w:sz w:val="19"/>
      <w:szCs w:val="20"/>
    </w:rPr>
  </w:style>
  <w:style w:type="paragraph" w:styleId="Bloktekst">
    <w:name w:val="Block Text"/>
    <w:basedOn w:val="Normal"/>
    <w:uiPriority w:val="99"/>
    <w:semiHidden/>
    <w:unhideWhenUsed/>
    <w:rsid w:val="00065E37"/>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0" w:line="280" w:lineRule="exact"/>
      <w:ind w:left="1152" w:right="1152"/>
    </w:pPr>
    <w:rPr>
      <w:rFonts w:eastAsiaTheme="minorEastAsia"/>
      <w:i/>
      <w:iCs/>
      <w:color w:val="4472C4" w:themeColor="accent1"/>
      <w:sz w:val="19"/>
      <w:szCs w:val="20"/>
    </w:rPr>
  </w:style>
  <w:style w:type="paragraph" w:styleId="Brdtekst">
    <w:name w:val="Body Text"/>
    <w:basedOn w:val="Normal"/>
    <w:link w:val="BrdtekstTegn"/>
    <w:uiPriority w:val="99"/>
    <w:semiHidden/>
    <w:unhideWhenUsed/>
    <w:rsid w:val="00065E37"/>
    <w:pPr>
      <w:spacing w:after="120" w:line="280" w:lineRule="exact"/>
    </w:pPr>
    <w:rPr>
      <w:rFonts w:ascii="Arial" w:hAnsi="Arial" w:cs="Times New Roman"/>
      <w:sz w:val="19"/>
      <w:szCs w:val="20"/>
    </w:rPr>
  </w:style>
  <w:style w:type="character" w:customStyle="1" w:styleId="BrdtekstTegn">
    <w:name w:val="Brødtekst Tegn"/>
    <w:basedOn w:val="Standardskrifttypeiafsnit"/>
    <w:link w:val="Brdtekst"/>
    <w:uiPriority w:val="99"/>
    <w:semiHidden/>
    <w:rsid w:val="00065E37"/>
    <w:rPr>
      <w:rFonts w:ascii="Arial" w:hAnsi="Arial" w:cs="Times New Roman"/>
      <w:sz w:val="19"/>
      <w:szCs w:val="20"/>
    </w:rPr>
  </w:style>
  <w:style w:type="paragraph" w:styleId="Brdtekst2">
    <w:name w:val="Body Text 2"/>
    <w:basedOn w:val="Normal"/>
    <w:link w:val="Brdtekst2Tegn"/>
    <w:uiPriority w:val="99"/>
    <w:semiHidden/>
    <w:unhideWhenUsed/>
    <w:rsid w:val="00065E37"/>
    <w:pPr>
      <w:spacing w:after="120" w:line="480" w:lineRule="auto"/>
    </w:pPr>
    <w:rPr>
      <w:rFonts w:ascii="Arial" w:hAnsi="Arial" w:cs="Times New Roman"/>
      <w:sz w:val="19"/>
      <w:szCs w:val="20"/>
    </w:rPr>
  </w:style>
  <w:style w:type="character" w:customStyle="1" w:styleId="Brdtekst2Tegn">
    <w:name w:val="Brødtekst 2 Tegn"/>
    <w:basedOn w:val="Standardskrifttypeiafsnit"/>
    <w:link w:val="Brdtekst2"/>
    <w:uiPriority w:val="99"/>
    <w:semiHidden/>
    <w:rsid w:val="00065E37"/>
    <w:rPr>
      <w:rFonts w:ascii="Arial" w:hAnsi="Arial" w:cs="Times New Roman"/>
      <w:sz w:val="19"/>
      <w:szCs w:val="20"/>
    </w:rPr>
  </w:style>
  <w:style w:type="paragraph" w:styleId="Brdtekst3">
    <w:name w:val="Body Text 3"/>
    <w:basedOn w:val="Normal"/>
    <w:link w:val="Brdtekst3Tegn"/>
    <w:uiPriority w:val="99"/>
    <w:semiHidden/>
    <w:unhideWhenUsed/>
    <w:rsid w:val="00065E37"/>
    <w:pPr>
      <w:spacing w:after="120" w:line="280" w:lineRule="exact"/>
    </w:pPr>
    <w:rPr>
      <w:rFonts w:ascii="Arial" w:hAnsi="Arial" w:cs="Times New Roman"/>
      <w:sz w:val="16"/>
      <w:szCs w:val="16"/>
    </w:rPr>
  </w:style>
  <w:style w:type="character" w:customStyle="1" w:styleId="Brdtekst3Tegn">
    <w:name w:val="Brødtekst 3 Tegn"/>
    <w:basedOn w:val="Standardskrifttypeiafsnit"/>
    <w:link w:val="Brdtekst3"/>
    <w:uiPriority w:val="99"/>
    <w:semiHidden/>
    <w:rsid w:val="00065E37"/>
    <w:rPr>
      <w:rFonts w:ascii="Arial" w:hAnsi="Arial" w:cs="Times New Roman"/>
      <w:sz w:val="16"/>
      <w:szCs w:val="16"/>
    </w:rPr>
  </w:style>
  <w:style w:type="paragraph" w:styleId="Brdtekst-frstelinjeindrykning1">
    <w:name w:val="Body Text First Indent"/>
    <w:basedOn w:val="Brdtekst"/>
    <w:link w:val="Brdtekst-frstelinjeindrykning1Tegn"/>
    <w:uiPriority w:val="99"/>
    <w:semiHidden/>
    <w:unhideWhenUsed/>
    <w:rsid w:val="00065E3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65E37"/>
    <w:rPr>
      <w:rFonts w:ascii="Arial" w:hAnsi="Arial" w:cs="Times New Roman"/>
      <w:sz w:val="19"/>
      <w:szCs w:val="20"/>
    </w:rPr>
  </w:style>
  <w:style w:type="paragraph" w:styleId="Brdtekstindrykning">
    <w:name w:val="Body Text Indent"/>
    <w:basedOn w:val="Normal"/>
    <w:link w:val="BrdtekstindrykningTegn"/>
    <w:uiPriority w:val="99"/>
    <w:semiHidden/>
    <w:unhideWhenUsed/>
    <w:rsid w:val="00065E37"/>
    <w:pPr>
      <w:spacing w:after="120" w:line="280" w:lineRule="exact"/>
      <w:ind w:left="283"/>
    </w:pPr>
    <w:rPr>
      <w:rFonts w:ascii="Arial" w:hAnsi="Arial" w:cs="Times New Roman"/>
      <w:sz w:val="19"/>
      <w:szCs w:val="20"/>
    </w:rPr>
  </w:style>
  <w:style w:type="character" w:customStyle="1" w:styleId="BrdtekstindrykningTegn">
    <w:name w:val="Brødtekstindrykning Tegn"/>
    <w:basedOn w:val="Standardskrifttypeiafsnit"/>
    <w:link w:val="Brdtekstindrykning"/>
    <w:uiPriority w:val="99"/>
    <w:semiHidden/>
    <w:rsid w:val="00065E37"/>
    <w:rPr>
      <w:rFonts w:ascii="Arial" w:hAnsi="Arial" w:cs="Times New Roman"/>
      <w:sz w:val="19"/>
      <w:szCs w:val="20"/>
    </w:rPr>
  </w:style>
  <w:style w:type="paragraph" w:styleId="Brdtekst-frstelinjeindrykning2">
    <w:name w:val="Body Text First Indent 2"/>
    <w:basedOn w:val="Brdtekstindrykning"/>
    <w:link w:val="Brdtekst-frstelinjeindrykning2Tegn"/>
    <w:uiPriority w:val="99"/>
    <w:semiHidden/>
    <w:unhideWhenUsed/>
    <w:rsid w:val="00065E3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65E37"/>
    <w:rPr>
      <w:rFonts w:ascii="Arial" w:hAnsi="Arial" w:cs="Times New Roman"/>
      <w:sz w:val="19"/>
      <w:szCs w:val="20"/>
    </w:rPr>
  </w:style>
  <w:style w:type="paragraph" w:styleId="Brdtekstindrykning2">
    <w:name w:val="Body Text Indent 2"/>
    <w:basedOn w:val="Normal"/>
    <w:link w:val="Brdtekstindrykning2Tegn"/>
    <w:uiPriority w:val="99"/>
    <w:semiHidden/>
    <w:unhideWhenUsed/>
    <w:rsid w:val="00065E37"/>
    <w:pPr>
      <w:spacing w:after="120" w:line="480" w:lineRule="auto"/>
      <w:ind w:left="283"/>
    </w:pPr>
    <w:rPr>
      <w:rFonts w:ascii="Arial" w:hAnsi="Arial" w:cs="Times New Roman"/>
      <w:sz w:val="19"/>
      <w:szCs w:val="20"/>
    </w:rPr>
  </w:style>
  <w:style w:type="character" w:customStyle="1" w:styleId="Brdtekstindrykning2Tegn">
    <w:name w:val="Brødtekstindrykning 2 Tegn"/>
    <w:basedOn w:val="Standardskrifttypeiafsnit"/>
    <w:link w:val="Brdtekstindrykning2"/>
    <w:uiPriority w:val="99"/>
    <w:semiHidden/>
    <w:rsid w:val="00065E37"/>
    <w:rPr>
      <w:rFonts w:ascii="Arial" w:hAnsi="Arial" w:cs="Times New Roman"/>
      <w:sz w:val="19"/>
      <w:szCs w:val="20"/>
    </w:rPr>
  </w:style>
  <w:style w:type="paragraph" w:styleId="Brdtekstindrykning3">
    <w:name w:val="Body Text Indent 3"/>
    <w:basedOn w:val="Normal"/>
    <w:link w:val="Brdtekstindrykning3Tegn"/>
    <w:uiPriority w:val="99"/>
    <w:semiHidden/>
    <w:unhideWhenUsed/>
    <w:rsid w:val="00065E37"/>
    <w:pPr>
      <w:spacing w:after="120" w:line="280" w:lineRule="exact"/>
      <w:ind w:left="283"/>
    </w:pPr>
    <w:rPr>
      <w:rFonts w:ascii="Arial" w:hAnsi="Arial" w:cs="Times New Roman"/>
      <w:sz w:val="16"/>
      <w:szCs w:val="16"/>
    </w:rPr>
  </w:style>
  <w:style w:type="character" w:customStyle="1" w:styleId="Brdtekstindrykning3Tegn">
    <w:name w:val="Brødtekstindrykning 3 Tegn"/>
    <w:basedOn w:val="Standardskrifttypeiafsnit"/>
    <w:link w:val="Brdtekstindrykning3"/>
    <w:uiPriority w:val="99"/>
    <w:semiHidden/>
    <w:rsid w:val="00065E37"/>
    <w:rPr>
      <w:rFonts w:ascii="Arial" w:hAnsi="Arial" w:cs="Times New Roman"/>
      <w:sz w:val="16"/>
      <w:szCs w:val="16"/>
    </w:rPr>
  </w:style>
  <w:style w:type="character" w:styleId="Bogenstitel">
    <w:name w:val="Book Title"/>
    <w:basedOn w:val="Standardskrifttypeiafsnit"/>
    <w:uiPriority w:val="33"/>
    <w:rsid w:val="00065E37"/>
    <w:rPr>
      <w:b/>
      <w:bCs/>
      <w:i/>
      <w:iCs/>
      <w:spacing w:val="5"/>
    </w:rPr>
  </w:style>
  <w:style w:type="paragraph" w:styleId="Billedtekst">
    <w:name w:val="caption"/>
    <w:basedOn w:val="Normal"/>
    <w:next w:val="Tabeltitel"/>
    <w:uiPriority w:val="35"/>
    <w:unhideWhenUsed/>
    <w:rsid w:val="00065E37"/>
    <w:pPr>
      <w:keepNext/>
      <w:spacing w:before="680" w:after="0" w:line="280" w:lineRule="exact"/>
    </w:pPr>
    <w:rPr>
      <w:rFonts w:ascii="Arial" w:hAnsi="Arial" w:cs="Times New Roman"/>
      <w:b/>
      <w:color w:val="E7E6E6" w:themeColor="background2"/>
      <w:sz w:val="19"/>
      <w:szCs w:val="20"/>
    </w:rPr>
  </w:style>
  <w:style w:type="paragraph" w:styleId="Sluthilsen">
    <w:name w:val="Closing"/>
    <w:basedOn w:val="Normal"/>
    <w:link w:val="SluthilsenTegn"/>
    <w:uiPriority w:val="99"/>
    <w:semiHidden/>
    <w:unhideWhenUsed/>
    <w:rsid w:val="00065E37"/>
    <w:pPr>
      <w:spacing w:after="0" w:line="240" w:lineRule="auto"/>
      <w:ind w:left="4252"/>
    </w:pPr>
    <w:rPr>
      <w:rFonts w:ascii="Arial" w:hAnsi="Arial" w:cs="Times New Roman"/>
      <w:sz w:val="19"/>
      <w:szCs w:val="20"/>
    </w:rPr>
  </w:style>
  <w:style w:type="character" w:customStyle="1" w:styleId="SluthilsenTegn">
    <w:name w:val="Sluthilsen Tegn"/>
    <w:basedOn w:val="Standardskrifttypeiafsnit"/>
    <w:link w:val="Sluthilsen"/>
    <w:uiPriority w:val="99"/>
    <w:semiHidden/>
    <w:rsid w:val="00065E37"/>
    <w:rPr>
      <w:rFonts w:ascii="Arial" w:hAnsi="Arial" w:cs="Times New Roman"/>
      <w:sz w:val="19"/>
      <w:szCs w:val="20"/>
    </w:rPr>
  </w:style>
  <w:style w:type="character" w:styleId="Kommentarhenvisning">
    <w:name w:val="annotation reference"/>
    <w:basedOn w:val="Standardskrifttypeiafsnit"/>
    <w:uiPriority w:val="99"/>
    <w:semiHidden/>
    <w:unhideWhenUsed/>
    <w:rsid w:val="00065E37"/>
    <w:rPr>
      <w:sz w:val="16"/>
      <w:szCs w:val="16"/>
    </w:rPr>
  </w:style>
  <w:style w:type="paragraph" w:styleId="Kommentartekst">
    <w:name w:val="annotation text"/>
    <w:basedOn w:val="Normal"/>
    <w:link w:val="KommentartekstTegn"/>
    <w:uiPriority w:val="99"/>
    <w:semiHidden/>
    <w:unhideWhenUsed/>
    <w:rsid w:val="00065E37"/>
    <w:pPr>
      <w:spacing w:after="0" w:line="240" w:lineRule="auto"/>
    </w:pPr>
    <w:rPr>
      <w:rFonts w:ascii="Arial" w:hAnsi="Arial" w:cs="Times New Roman"/>
      <w:sz w:val="20"/>
      <w:szCs w:val="20"/>
    </w:rPr>
  </w:style>
  <w:style w:type="character" w:customStyle="1" w:styleId="KommentartekstTegn">
    <w:name w:val="Kommentartekst Tegn"/>
    <w:basedOn w:val="Standardskrifttypeiafsnit"/>
    <w:link w:val="Kommentartekst"/>
    <w:uiPriority w:val="99"/>
    <w:semiHidden/>
    <w:rsid w:val="00065E37"/>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065E37"/>
    <w:rPr>
      <w:b/>
      <w:bCs/>
    </w:rPr>
  </w:style>
  <w:style w:type="character" w:customStyle="1" w:styleId="KommentaremneTegn">
    <w:name w:val="Kommentaremne Tegn"/>
    <w:basedOn w:val="KommentartekstTegn"/>
    <w:link w:val="Kommentaremne"/>
    <w:uiPriority w:val="99"/>
    <w:semiHidden/>
    <w:rsid w:val="00065E37"/>
    <w:rPr>
      <w:rFonts w:ascii="Arial" w:hAnsi="Arial" w:cs="Times New Roman"/>
      <w:b/>
      <w:bCs/>
      <w:sz w:val="20"/>
      <w:szCs w:val="20"/>
    </w:rPr>
  </w:style>
  <w:style w:type="paragraph" w:styleId="Dato">
    <w:name w:val="Date"/>
    <w:basedOn w:val="Normal"/>
    <w:next w:val="Normal"/>
    <w:link w:val="DatoTegn"/>
    <w:uiPriority w:val="99"/>
    <w:semiHidden/>
    <w:unhideWhenUsed/>
    <w:rsid w:val="00065E37"/>
    <w:pPr>
      <w:spacing w:after="0" w:line="280" w:lineRule="exact"/>
    </w:pPr>
    <w:rPr>
      <w:rFonts w:ascii="Arial" w:hAnsi="Arial" w:cs="Times New Roman"/>
      <w:sz w:val="19"/>
      <w:szCs w:val="20"/>
    </w:rPr>
  </w:style>
  <w:style w:type="character" w:customStyle="1" w:styleId="DatoTegn">
    <w:name w:val="Dato Tegn"/>
    <w:basedOn w:val="Standardskrifttypeiafsnit"/>
    <w:link w:val="Dato"/>
    <w:uiPriority w:val="99"/>
    <w:semiHidden/>
    <w:rsid w:val="00065E37"/>
    <w:rPr>
      <w:rFonts w:ascii="Arial" w:hAnsi="Arial" w:cs="Times New Roman"/>
      <w:sz w:val="19"/>
      <w:szCs w:val="20"/>
    </w:rPr>
  </w:style>
  <w:style w:type="paragraph" w:styleId="Dokumentoversigt">
    <w:name w:val="Document Map"/>
    <w:basedOn w:val="Normal"/>
    <w:link w:val="DokumentoversigtTegn"/>
    <w:uiPriority w:val="99"/>
    <w:semiHidden/>
    <w:unhideWhenUsed/>
    <w:rsid w:val="00065E37"/>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65E37"/>
    <w:rPr>
      <w:rFonts w:ascii="Segoe UI" w:hAnsi="Segoe UI" w:cs="Segoe UI"/>
      <w:sz w:val="16"/>
      <w:szCs w:val="16"/>
    </w:rPr>
  </w:style>
  <w:style w:type="paragraph" w:styleId="Mailsignatur">
    <w:name w:val="E-mail Signature"/>
    <w:basedOn w:val="Normal"/>
    <w:link w:val="MailsignaturTegn"/>
    <w:uiPriority w:val="99"/>
    <w:semiHidden/>
    <w:unhideWhenUsed/>
    <w:rsid w:val="00065E37"/>
    <w:pPr>
      <w:spacing w:after="0" w:line="240" w:lineRule="auto"/>
    </w:pPr>
    <w:rPr>
      <w:rFonts w:ascii="Arial" w:hAnsi="Arial" w:cs="Times New Roman"/>
      <w:sz w:val="19"/>
      <w:szCs w:val="20"/>
    </w:rPr>
  </w:style>
  <w:style w:type="character" w:customStyle="1" w:styleId="MailsignaturTegn">
    <w:name w:val="Mailsignatur Tegn"/>
    <w:basedOn w:val="Standardskrifttypeiafsnit"/>
    <w:link w:val="Mailsignatur"/>
    <w:uiPriority w:val="99"/>
    <w:semiHidden/>
    <w:rsid w:val="00065E37"/>
    <w:rPr>
      <w:rFonts w:ascii="Arial" w:hAnsi="Arial" w:cs="Times New Roman"/>
      <w:sz w:val="19"/>
      <w:szCs w:val="20"/>
    </w:rPr>
  </w:style>
  <w:style w:type="character" w:styleId="Fremhv">
    <w:name w:val="Emphasis"/>
    <w:basedOn w:val="Standardskrifttypeiafsnit"/>
    <w:uiPriority w:val="20"/>
    <w:rsid w:val="00065E37"/>
    <w:rPr>
      <w:i/>
      <w:iCs/>
    </w:rPr>
  </w:style>
  <w:style w:type="character" w:styleId="Slutnotehenvisning">
    <w:name w:val="endnote reference"/>
    <w:basedOn w:val="Standardskrifttypeiafsnit"/>
    <w:uiPriority w:val="99"/>
    <w:semiHidden/>
    <w:unhideWhenUsed/>
    <w:rsid w:val="00065E37"/>
    <w:rPr>
      <w:vertAlign w:val="superscript"/>
    </w:rPr>
  </w:style>
  <w:style w:type="paragraph" w:styleId="Slutnotetekst">
    <w:name w:val="endnote text"/>
    <w:basedOn w:val="Normal"/>
    <w:link w:val="SlutnotetekstTegn"/>
    <w:uiPriority w:val="99"/>
    <w:semiHidden/>
    <w:unhideWhenUsed/>
    <w:rsid w:val="00065E37"/>
    <w:pPr>
      <w:spacing w:after="0" w:line="240" w:lineRule="auto"/>
    </w:pPr>
    <w:rPr>
      <w:rFonts w:ascii="Arial" w:hAnsi="Arial" w:cs="Times New Roman"/>
      <w:sz w:val="20"/>
      <w:szCs w:val="20"/>
    </w:rPr>
  </w:style>
  <w:style w:type="character" w:customStyle="1" w:styleId="SlutnotetekstTegn">
    <w:name w:val="Slutnotetekst Tegn"/>
    <w:basedOn w:val="Standardskrifttypeiafsnit"/>
    <w:link w:val="Slutnotetekst"/>
    <w:uiPriority w:val="99"/>
    <w:semiHidden/>
    <w:rsid w:val="00065E37"/>
    <w:rPr>
      <w:rFonts w:ascii="Arial" w:hAnsi="Arial" w:cs="Times New Roman"/>
      <w:sz w:val="20"/>
      <w:szCs w:val="20"/>
    </w:rPr>
  </w:style>
  <w:style w:type="paragraph" w:styleId="Modtageradresse">
    <w:name w:val="envelope address"/>
    <w:basedOn w:val="Normal"/>
    <w:uiPriority w:val="99"/>
    <w:semiHidden/>
    <w:unhideWhenUsed/>
    <w:rsid w:val="00065E3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65E37"/>
    <w:pPr>
      <w:spacing w:after="0"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unhideWhenUsed/>
    <w:rsid w:val="00065E37"/>
    <w:rPr>
      <w:color w:val="954F72" w:themeColor="followedHyperlink"/>
      <w:u w:val="single"/>
    </w:rPr>
  </w:style>
  <w:style w:type="character" w:styleId="Fodnotehenvisning">
    <w:name w:val="footnote reference"/>
    <w:basedOn w:val="Standardskrifttypeiafsnit"/>
    <w:uiPriority w:val="99"/>
    <w:semiHidden/>
    <w:unhideWhenUsed/>
    <w:rsid w:val="00065E37"/>
    <w:rPr>
      <w:vertAlign w:val="superscript"/>
    </w:rPr>
  </w:style>
  <w:style w:type="paragraph" w:styleId="Fodnotetekst">
    <w:name w:val="footnote text"/>
    <w:basedOn w:val="Normal"/>
    <w:link w:val="FodnotetekstTegn"/>
    <w:uiPriority w:val="99"/>
    <w:rsid w:val="00065E37"/>
    <w:pPr>
      <w:tabs>
        <w:tab w:val="left" w:pos="227"/>
      </w:tabs>
      <w:spacing w:after="0" w:line="180" w:lineRule="atLeast"/>
    </w:pPr>
    <w:rPr>
      <w:rFonts w:ascii="Arial" w:hAnsi="Arial" w:cs="Times New Roman"/>
      <w:sz w:val="14"/>
      <w:szCs w:val="20"/>
    </w:rPr>
  </w:style>
  <w:style w:type="character" w:customStyle="1" w:styleId="FodnotetekstTegn">
    <w:name w:val="Fodnotetekst Tegn"/>
    <w:basedOn w:val="Standardskrifttypeiafsnit"/>
    <w:link w:val="Fodnotetekst"/>
    <w:uiPriority w:val="99"/>
    <w:rsid w:val="00065E37"/>
    <w:rPr>
      <w:rFonts w:ascii="Arial" w:hAnsi="Arial" w:cs="Times New Roman"/>
      <w:sz w:val="14"/>
      <w:szCs w:val="20"/>
    </w:rPr>
  </w:style>
  <w:style w:type="character" w:customStyle="1" w:styleId="Hashtag1">
    <w:name w:val="Hashtag1"/>
    <w:basedOn w:val="Standardskrifttypeiafsnit"/>
    <w:uiPriority w:val="99"/>
    <w:semiHidden/>
    <w:unhideWhenUsed/>
    <w:rsid w:val="00065E37"/>
    <w:rPr>
      <w:color w:val="2B579A"/>
      <w:shd w:val="clear" w:color="auto" w:fill="E1DFDD"/>
    </w:rPr>
  </w:style>
  <w:style w:type="character" w:styleId="HTML-akronym">
    <w:name w:val="HTML Acronym"/>
    <w:basedOn w:val="Standardskrifttypeiafsnit"/>
    <w:uiPriority w:val="99"/>
    <w:semiHidden/>
    <w:unhideWhenUsed/>
    <w:rsid w:val="00065E37"/>
  </w:style>
  <w:style w:type="paragraph" w:styleId="HTML-adresse">
    <w:name w:val="HTML Address"/>
    <w:basedOn w:val="Normal"/>
    <w:link w:val="HTML-adresseTegn"/>
    <w:uiPriority w:val="99"/>
    <w:semiHidden/>
    <w:unhideWhenUsed/>
    <w:rsid w:val="00065E37"/>
    <w:pPr>
      <w:spacing w:after="0" w:line="240" w:lineRule="auto"/>
    </w:pPr>
    <w:rPr>
      <w:rFonts w:ascii="Arial" w:hAnsi="Arial" w:cs="Times New Roman"/>
      <w:i/>
      <w:iCs/>
      <w:sz w:val="19"/>
      <w:szCs w:val="20"/>
    </w:rPr>
  </w:style>
  <w:style w:type="character" w:customStyle="1" w:styleId="HTML-adresseTegn">
    <w:name w:val="HTML-adresse Tegn"/>
    <w:basedOn w:val="Standardskrifttypeiafsnit"/>
    <w:link w:val="HTML-adresse"/>
    <w:uiPriority w:val="99"/>
    <w:semiHidden/>
    <w:rsid w:val="00065E37"/>
    <w:rPr>
      <w:rFonts w:ascii="Arial" w:hAnsi="Arial" w:cs="Times New Roman"/>
      <w:i/>
      <w:iCs/>
      <w:sz w:val="19"/>
      <w:szCs w:val="20"/>
    </w:rPr>
  </w:style>
  <w:style w:type="character" w:styleId="HTML-citat">
    <w:name w:val="HTML Cite"/>
    <w:basedOn w:val="Standardskrifttypeiafsnit"/>
    <w:uiPriority w:val="99"/>
    <w:semiHidden/>
    <w:unhideWhenUsed/>
    <w:rsid w:val="00065E37"/>
    <w:rPr>
      <w:i/>
      <w:iCs/>
    </w:rPr>
  </w:style>
  <w:style w:type="character" w:styleId="HTML-kode">
    <w:name w:val="HTML Code"/>
    <w:basedOn w:val="Standardskrifttypeiafsnit"/>
    <w:uiPriority w:val="99"/>
    <w:semiHidden/>
    <w:unhideWhenUsed/>
    <w:rsid w:val="00065E37"/>
    <w:rPr>
      <w:rFonts w:ascii="Consolas" w:hAnsi="Consolas"/>
      <w:sz w:val="20"/>
      <w:szCs w:val="20"/>
    </w:rPr>
  </w:style>
  <w:style w:type="character" w:styleId="HTML-definition">
    <w:name w:val="HTML Definition"/>
    <w:basedOn w:val="Standardskrifttypeiafsnit"/>
    <w:uiPriority w:val="99"/>
    <w:semiHidden/>
    <w:unhideWhenUsed/>
    <w:rsid w:val="00065E37"/>
    <w:rPr>
      <w:i/>
      <w:iCs/>
    </w:rPr>
  </w:style>
  <w:style w:type="character" w:styleId="HTML-tastatur">
    <w:name w:val="HTML Keyboard"/>
    <w:basedOn w:val="Standardskrifttypeiafsnit"/>
    <w:uiPriority w:val="99"/>
    <w:semiHidden/>
    <w:unhideWhenUsed/>
    <w:rsid w:val="00065E37"/>
    <w:rPr>
      <w:rFonts w:ascii="Consolas" w:hAnsi="Consolas"/>
      <w:sz w:val="20"/>
      <w:szCs w:val="20"/>
    </w:rPr>
  </w:style>
  <w:style w:type="paragraph" w:styleId="FormateretHTML">
    <w:name w:val="HTML Preformatted"/>
    <w:basedOn w:val="Normal"/>
    <w:link w:val="FormateretHTMLTegn"/>
    <w:uiPriority w:val="99"/>
    <w:semiHidden/>
    <w:unhideWhenUsed/>
    <w:rsid w:val="00065E37"/>
    <w:pPr>
      <w:spacing w:after="0" w:line="240" w:lineRule="auto"/>
    </w:pPr>
    <w:rPr>
      <w:rFonts w:ascii="Consolas" w:hAnsi="Consolas" w:cs="Times New Roman"/>
      <w:sz w:val="20"/>
      <w:szCs w:val="20"/>
    </w:rPr>
  </w:style>
  <w:style w:type="character" w:customStyle="1" w:styleId="FormateretHTMLTegn">
    <w:name w:val="Formateret HTML Tegn"/>
    <w:basedOn w:val="Standardskrifttypeiafsnit"/>
    <w:link w:val="FormateretHTML"/>
    <w:uiPriority w:val="99"/>
    <w:semiHidden/>
    <w:rsid w:val="00065E37"/>
    <w:rPr>
      <w:rFonts w:ascii="Consolas" w:hAnsi="Consolas" w:cs="Times New Roman"/>
      <w:sz w:val="20"/>
      <w:szCs w:val="20"/>
    </w:rPr>
  </w:style>
  <w:style w:type="character" w:styleId="HTML-eksempel">
    <w:name w:val="HTML Sample"/>
    <w:basedOn w:val="Standardskrifttypeiafsnit"/>
    <w:uiPriority w:val="99"/>
    <w:semiHidden/>
    <w:unhideWhenUsed/>
    <w:rsid w:val="00065E37"/>
    <w:rPr>
      <w:rFonts w:ascii="Consolas" w:hAnsi="Consolas"/>
      <w:sz w:val="24"/>
      <w:szCs w:val="24"/>
    </w:rPr>
  </w:style>
  <w:style w:type="character" w:styleId="HTML-skrivemaskine">
    <w:name w:val="HTML Typewriter"/>
    <w:basedOn w:val="Standardskrifttypeiafsnit"/>
    <w:uiPriority w:val="99"/>
    <w:semiHidden/>
    <w:unhideWhenUsed/>
    <w:rsid w:val="00065E37"/>
    <w:rPr>
      <w:rFonts w:ascii="Consolas" w:hAnsi="Consolas"/>
      <w:sz w:val="20"/>
      <w:szCs w:val="20"/>
    </w:rPr>
  </w:style>
  <w:style w:type="character" w:styleId="HTML-variabel">
    <w:name w:val="HTML Variable"/>
    <w:basedOn w:val="Standardskrifttypeiafsnit"/>
    <w:uiPriority w:val="99"/>
    <w:semiHidden/>
    <w:unhideWhenUsed/>
    <w:rsid w:val="00065E37"/>
    <w:rPr>
      <w:i/>
      <w:iCs/>
    </w:rPr>
  </w:style>
  <w:style w:type="paragraph" w:styleId="Indeks1">
    <w:name w:val="index 1"/>
    <w:basedOn w:val="Normal"/>
    <w:next w:val="Normal"/>
    <w:autoRedefine/>
    <w:uiPriority w:val="99"/>
    <w:semiHidden/>
    <w:unhideWhenUsed/>
    <w:rsid w:val="00065E37"/>
    <w:pPr>
      <w:spacing w:after="0" w:line="240" w:lineRule="auto"/>
      <w:ind w:left="190" w:hanging="190"/>
    </w:pPr>
    <w:rPr>
      <w:rFonts w:ascii="Arial" w:hAnsi="Arial" w:cs="Times New Roman"/>
      <w:sz w:val="19"/>
      <w:szCs w:val="20"/>
    </w:rPr>
  </w:style>
  <w:style w:type="paragraph" w:styleId="Indeks2">
    <w:name w:val="index 2"/>
    <w:basedOn w:val="Normal"/>
    <w:next w:val="Normal"/>
    <w:autoRedefine/>
    <w:uiPriority w:val="99"/>
    <w:semiHidden/>
    <w:unhideWhenUsed/>
    <w:rsid w:val="00065E37"/>
    <w:pPr>
      <w:spacing w:after="0" w:line="240" w:lineRule="auto"/>
      <w:ind w:left="380" w:hanging="190"/>
    </w:pPr>
    <w:rPr>
      <w:rFonts w:ascii="Arial" w:hAnsi="Arial" w:cs="Times New Roman"/>
      <w:sz w:val="19"/>
      <w:szCs w:val="20"/>
    </w:rPr>
  </w:style>
  <w:style w:type="paragraph" w:styleId="Indeks3">
    <w:name w:val="index 3"/>
    <w:basedOn w:val="Normal"/>
    <w:next w:val="Normal"/>
    <w:autoRedefine/>
    <w:uiPriority w:val="99"/>
    <w:semiHidden/>
    <w:unhideWhenUsed/>
    <w:rsid w:val="00065E37"/>
    <w:pPr>
      <w:spacing w:after="0" w:line="240" w:lineRule="auto"/>
      <w:ind w:left="570" w:hanging="190"/>
    </w:pPr>
    <w:rPr>
      <w:rFonts w:ascii="Arial" w:hAnsi="Arial" w:cs="Times New Roman"/>
      <w:sz w:val="19"/>
      <w:szCs w:val="20"/>
    </w:rPr>
  </w:style>
  <w:style w:type="paragraph" w:styleId="Indeks4">
    <w:name w:val="index 4"/>
    <w:basedOn w:val="Normal"/>
    <w:next w:val="Normal"/>
    <w:autoRedefine/>
    <w:uiPriority w:val="99"/>
    <w:semiHidden/>
    <w:unhideWhenUsed/>
    <w:rsid w:val="00065E37"/>
    <w:pPr>
      <w:spacing w:after="0" w:line="240" w:lineRule="auto"/>
      <w:ind w:left="760" w:hanging="190"/>
    </w:pPr>
    <w:rPr>
      <w:rFonts w:ascii="Arial" w:hAnsi="Arial" w:cs="Times New Roman"/>
      <w:sz w:val="19"/>
      <w:szCs w:val="20"/>
    </w:rPr>
  </w:style>
  <w:style w:type="paragraph" w:styleId="Indeks5">
    <w:name w:val="index 5"/>
    <w:basedOn w:val="Normal"/>
    <w:next w:val="Normal"/>
    <w:autoRedefine/>
    <w:uiPriority w:val="99"/>
    <w:semiHidden/>
    <w:unhideWhenUsed/>
    <w:rsid w:val="00065E37"/>
    <w:pPr>
      <w:spacing w:after="0" w:line="240" w:lineRule="auto"/>
      <w:ind w:left="950" w:hanging="190"/>
    </w:pPr>
    <w:rPr>
      <w:rFonts w:ascii="Arial" w:hAnsi="Arial" w:cs="Times New Roman"/>
      <w:sz w:val="19"/>
      <w:szCs w:val="20"/>
    </w:rPr>
  </w:style>
  <w:style w:type="paragraph" w:styleId="Indeks6">
    <w:name w:val="index 6"/>
    <w:basedOn w:val="Normal"/>
    <w:next w:val="Normal"/>
    <w:autoRedefine/>
    <w:uiPriority w:val="99"/>
    <w:semiHidden/>
    <w:unhideWhenUsed/>
    <w:rsid w:val="00065E37"/>
    <w:pPr>
      <w:spacing w:after="0" w:line="240" w:lineRule="auto"/>
      <w:ind w:left="1140" w:hanging="190"/>
    </w:pPr>
    <w:rPr>
      <w:rFonts w:ascii="Arial" w:hAnsi="Arial" w:cs="Times New Roman"/>
      <w:sz w:val="19"/>
      <w:szCs w:val="20"/>
    </w:rPr>
  </w:style>
  <w:style w:type="paragraph" w:styleId="Indeks7">
    <w:name w:val="index 7"/>
    <w:basedOn w:val="Normal"/>
    <w:next w:val="Normal"/>
    <w:autoRedefine/>
    <w:uiPriority w:val="99"/>
    <w:semiHidden/>
    <w:unhideWhenUsed/>
    <w:rsid w:val="00065E37"/>
    <w:pPr>
      <w:spacing w:after="0" w:line="240" w:lineRule="auto"/>
      <w:ind w:left="1330" w:hanging="190"/>
    </w:pPr>
    <w:rPr>
      <w:rFonts w:ascii="Arial" w:hAnsi="Arial" w:cs="Times New Roman"/>
      <w:sz w:val="19"/>
      <w:szCs w:val="20"/>
    </w:rPr>
  </w:style>
  <w:style w:type="paragraph" w:styleId="Indeks8">
    <w:name w:val="index 8"/>
    <w:basedOn w:val="Normal"/>
    <w:next w:val="Normal"/>
    <w:autoRedefine/>
    <w:uiPriority w:val="99"/>
    <w:semiHidden/>
    <w:unhideWhenUsed/>
    <w:rsid w:val="00065E37"/>
    <w:pPr>
      <w:spacing w:after="0" w:line="240" w:lineRule="auto"/>
      <w:ind w:left="1520" w:hanging="190"/>
    </w:pPr>
    <w:rPr>
      <w:rFonts w:ascii="Arial" w:hAnsi="Arial" w:cs="Times New Roman"/>
      <w:sz w:val="19"/>
      <w:szCs w:val="20"/>
    </w:rPr>
  </w:style>
  <w:style w:type="paragraph" w:styleId="Indeks9">
    <w:name w:val="index 9"/>
    <w:basedOn w:val="Normal"/>
    <w:next w:val="Normal"/>
    <w:autoRedefine/>
    <w:uiPriority w:val="99"/>
    <w:semiHidden/>
    <w:unhideWhenUsed/>
    <w:rsid w:val="00065E37"/>
    <w:pPr>
      <w:spacing w:after="0" w:line="240" w:lineRule="auto"/>
      <w:ind w:left="1710" w:hanging="190"/>
    </w:pPr>
    <w:rPr>
      <w:rFonts w:ascii="Arial" w:hAnsi="Arial" w:cs="Times New Roman"/>
      <w:sz w:val="19"/>
      <w:szCs w:val="20"/>
    </w:rPr>
  </w:style>
  <w:style w:type="paragraph" w:styleId="Indeksoverskrift">
    <w:name w:val="index heading"/>
    <w:basedOn w:val="Normal"/>
    <w:next w:val="Indeks1"/>
    <w:uiPriority w:val="99"/>
    <w:semiHidden/>
    <w:unhideWhenUsed/>
    <w:rsid w:val="00065E37"/>
    <w:pPr>
      <w:spacing w:after="0" w:line="280" w:lineRule="exact"/>
    </w:pPr>
    <w:rPr>
      <w:rFonts w:asciiTheme="majorHAnsi" w:eastAsiaTheme="majorEastAsia" w:hAnsiTheme="majorHAnsi" w:cstheme="majorBidi"/>
      <w:b/>
      <w:bCs/>
      <w:sz w:val="19"/>
      <w:szCs w:val="20"/>
    </w:rPr>
  </w:style>
  <w:style w:type="character" w:styleId="Kraftigfremhvning">
    <w:name w:val="Intense Emphasis"/>
    <w:basedOn w:val="Standardskrifttypeiafsnit"/>
    <w:uiPriority w:val="21"/>
    <w:rsid w:val="00065E37"/>
    <w:rPr>
      <w:i/>
      <w:iCs/>
      <w:color w:val="4472C4" w:themeColor="accent1"/>
    </w:rPr>
  </w:style>
  <w:style w:type="paragraph" w:styleId="Strktcitat">
    <w:name w:val="Intense Quote"/>
    <w:basedOn w:val="Normal"/>
    <w:next w:val="Normal"/>
    <w:link w:val="StrktcitatTegn"/>
    <w:uiPriority w:val="30"/>
    <w:rsid w:val="00065E37"/>
    <w:pPr>
      <w:pBdr>
        <w:top w:val="single" w:sz="4" w:space="10" w:color="4472C4" w:themeColor="accent1"/>
        <w:bottom w:val="single" w:sz="4" w:space="10" w:color="4472C4" w:themeColor="accent1"/>
      </w:pBdr>
      <w:spacing w:before="360" w:after="360" w:line="280" w:lineRule="exact"/>
      <w:ind w:left="864" w:right="864"/>
      <w:jc w:val="center"/>
    </w:pPr>
    <w:rPr>
      <w:rFonts w:ascii="Arial" w:hAnsi="Arial" w:cs="Times New Roman"/>
      <w:i/>
      <w:iCs/>
      <w:color w:val="4472C4" w:themeColor="accent1"/>
      <w:sz w:val="19"/>
      <w:szCs w:val="20"/>
    </w:rPr>
  </w:style>
  <w:style w:type="character" w:customStyle="1" w:styleId="StrktcitatTegn">
    <w:name w:val="Stærkt citat Tegn"/>
    <w:basedOn w:val="Standardskrifttypeiafsnit"/>
    <w:link w:val="Strktcitat"/>
    <w:uiPriority w:val="30"/>
    <w:rsid w:val="00065E37"/>
    <w:rPr>
      <w:rFonts w:ascii="Arial" w:hAnsi="Arial" w:cs="Times New Roman"/>
      <w:i/>
      <w:iCs/>
      <w:color w:val="4472C4" w:themeColor="accent1"/>
      <w:sz w:val="19"/>
      <w:szCs w:val="20"/>
    </w:rPr>
  </w:style>
  <w:style w:type="character" w:styleId="Kraftighenvisning">
    <w:name w:val="Intense Reference"/>
    <w:basedOn w:val="Standardskrifttypeiafsnit"/>
    <w:uiPriority w:val="32"/>
    <w:rsid w:val="00065E37"/>
    <w:rPr>
      <w:b/>
      <w:bCs/>
      <w:smallCaps/>
      <w:color w:val="4472C4" w:themeColor="accent1"/>
      <w:spacing w:val="5"/>
    </w:rPr>
  </w:style>
  <w:style w:type="character" w:styleId="Linjenummer">
    <w:name w:val="line number"/>
    <w:basedOn w:val="Standardskrifttypeiafsnit"/>
    <w:uiPriority w:val="99"/>
    <w:semiHidden/>
    <w:unhideWhenUsed/>
    <w:rsid w:val="00065E37"/>
  </w:style>
  <w:style w:type="paragraph" w:styleId="Liste">
    <w:name w:val="List"/>
    <w:basedOn w:val="Normal"/>
    <w:uiPriority w:val="99"/>
    <w:semiHidden/>
    <w:unhideWhenUsed/>
    <w:rsid w:val="00065E37"/>
    <w:pPr>
      <w:spacing w:after="0" w:line="280" w:lineRule="exact"/>
      <w:ind w:left="283" w:hanging="283"/>
      <w:contextualSpacing/>
    </w:pPr>
    <w:rPr>
      <w:rFonts w:ascii="Arial" w:hAnsi="Arial" w:cs="Times New Roman"/>
      <w:sz w:val="19"/>
      <w:szCs w:val="20"/>
    </w:rPr>
  </w:style>
  <w:style w:type="paragraph" w:styleId="Liste2">
    <w:name w:val="List 2"/>
    <w:basedOn w:val="Normal"/>
    <w:uiPriority w:val="99"/>
    <w:semiHidden/>
    <w:unhideWhenUsed/>
    <w:rsid w:val="00065E37"/>
    <w:pPr>
      <w:spacing w:after="0" w:line="280" w:lineRule="exact"/>
      <w:ind w:left="566" w:hanging="283"/>
      <w:contextualSpacing/>
    </w:pPr>
    <w:rPr>
      <w:rFonts w:ascii="Arial" w:hAnsi="Arial" w:cs="Times New Roman"/>
      <w:sz w:val="19"/>
      <w:szCs w:val="20"/>
    </w:rPr>
  </w:style>
  <w:style w:type="paragraph" w:styleId="Liste3">
    <w:name w:val="List 3"/>
    <w:basedOn w:val="Normal"/>
    <w:uiPriority w:val="99"/>
    <w:semiHidden/>
    <w:unhideWhenUsed/>
    <w:rsid w:val="00065E37"/>
    <w:pPr>
      <w:spacing w:after="0" w:line="280" w:lineRule="exact"/>
      <w:ind w:left="849" w:hanging="283"/>
      <w:contextualSpacing/>
    </w:pPr>
    <w:rPr>
      <w:rFonts w:ascii="Arial" w:hAnsi="Arial" w:cs="Times New Roman"/>
      <w:sz w:val="19"/>
      <w:szCs w:val="20"/>
    </w:rPr>
  </w:style>
  <w:style w:type="paragraph" w:styleId="Liste4">
    <w:name w:val="List 4"/>
    <w:basedOn w:val="Normal"/>
    <w:uiPriority w:val="99"/>
    <w:semiHidden/>
    <w:unhideWhenUsed/>
    <w:rsid w:val="00065E37"/>
    <w:pPr>
      <w:spacing w:after="0" w:line="280" w:lineRule="exact"/>
      <w:ind w:left="1132" w:hanging="283"/>
      <w:contextualSpacing/>
    </w:pPr>
    <w:rPr>
      <w:rFonts w:ascii="Arial" w:hAnsi="Arial" w:cs="Times New Roman"/>
      <w:sz w:val="19"/>
      <w:szCs w:val="20"/>
    </w:rPr>
  </w:style>
  <w:style w:type="paragraph" w:styleId="Liste5">
    <w:name w:val="List 5"/>
    <w:basedOn w:val="Normal"/>
    <w:uiPriority w:val="99"/>
    <w:semiHidden/>
    <w:unhideWhenUsed/>
    <w:rsid w:val="00065E37"/>
    <w:pPr>
      <w:spacing w:after="0" w:line="280" w:lineRule="exact"/>
      <w:ind w:left="1415" w:hanging="283"/>
      <w:contextualSpacing/>
    </w:pPr>
    <w:rPr>
      <w:rFonts w:ascii="Arial" w:hAnsi="Arial" w:cs="Times New Roman"/>
      <w:sz w:val="19"/>
      <w:szCs w:val="20"/>
    </w:rPr>
  </w:style>
  <w:style w:type="paragraph" w:styleId="Opstilling-punkttegn">
    <w:name w:val="List Bullet"/>
    <w:basedOn w:val="Normal"/>
    <w:uiPriority w:val="99"/>
    <w:semiHidden/>
    <w:unhideWhenUsed/>
    <w:rsid w:val="00065E37"/>
    <w:pPr>
      <w:numPr>
        <w:numId w:val="1"/>
      </w:numPr>
      <w:spacing w:after="0" w:line="280" w:lineRule="exact"/>
      <w:contextualSpacing/>
    </w:pPr>
    <w:rPr>
      <w:rFonts w:ascii="Arial" w:hAnsi="Arial" w:cs="Times New Roman"/>
      <w:sz w:val="19"/>
      <w:szCs w:val="20"/>
    </w:rPr>
  </w:style>
  <w:style w:type="paragraph" w:styleId="Opstilling-punkttegn2">
    <w:name w:val="List Bullet 2"/>
    <w:basedOn w:val="Normal"/>
    <w:uiPriority w:val="99"/>
    <w:semiHidden/>
    <w:unhideWhenUsed/>
    <w:rsid w:val="00065E37"/>
    <w:pPr>
      <w:numPr>
        <w:numId w:val="2"/>
      </w:numPr>
      <w:spacing w:after="0" w:line="280" w:lineRule="exact"/>
      <w:contextualSpacing/>
    </w:pPr>
    <w:rPr>
      <w:rFonts w:ascii="Arial" w:hAnsi="Arial" w:cs="Times New Roman"/>
      <w:sz w:val="19"/>
      <w:szCs w:val="20"/>
    </w:rPr>
  </w:style>
  <w:style w:type="paragraph" w:styleId="Opstilling-punkttegn3">
    <w:name w:val="List Bullet 3"/>
    <w:basedOn w:val="Normal"/>
    <w:uiPriority w:val="99"/>
    <w:semiHidden/>
    <w:unhideWhenUsed/>
    <w:rsid w:val="00065E37"/>
    <w:pPr>
      <w:numPr>
        <w:numId w:val="3"/>
      </w:numPr>
      <w:spacing w:after="0" w:line="280" w:lineRule="exact"/>
      <w:contextualSpacing/>
    </w:pPr>
    <w:rPr>
      <w:rFonts w:ascii="Arial" w:hAnsi="Arial" w:cs="Times New Roman"/>
      <w:sz w:val="19"/>
      <w:szCs w:val="20"/>
    </w:rPr>
  </w:style>
  <w:style w:type="paragraph" w:styleId="Opstilling-punkttegn4">
    <w:name w:val="List Bullet 4"/>
    <w:basedOn w:val="Normal"/>
    <w:uiPriority w:val="99"/>
    <w:semiHidden/>
    <w:unhideWhenUsed/>
    <w:rsid w:val="00065E37"/>
    <w:pPr>
      <w:numPr>
        <w:numId w:val="4"/>
      </w:numPr>
      <w:spacing w:after="0" w:line="280" w:lineRule="exact"/>
      <w:contextualSpacing/>
    </w:pPr>
    <w:rPr>
      <w:rFonts w:ascii="Arial" w:hAnsi="Arial" w:cs="Times New Roman"/>
      <w:sz w:val="19"/>
      <w:szCs w:val="20"/>
    </w:rPr>
  </w:style>
  <w:style w:type="paragraph" w:styleId="Opstilling-punkttegn5">
    <w:name w:val="List Bullet 5"/>
    <w:basedOn w:val="Normal"/>
    <w:uiPriority w:val="99"/>
    <w:semiHidden/>
    <w:unhideWhenUsed/>
    <w:rsid w:val="00065E37"/>
    <w:pPr>
      <w:numPr>
        <w:numId w:val="5"/>
      </w:numPr>
      <w:spacing w:after="0" w:line="280" w:lineRule="exact"/>
      <w:contextualSpacing/>
    </w:pPr>
    <w:rPr>
      <w:rFonts w:ascii="Arial" w:hAnsi="Arial" w:cs="Times New Roman"/>
      <w:sz w:val="19"/>
      <w:szCs w:val="20"/>
    </w:rPr>
  </w:style>
  <w:style w:type="paragraph" w:styleId="Opstilling-forts">
    <w:name w:val="List Continue"/>
    <w:basedOn w:val="Normal"/>
    <w:uiPriority w:val="99"/>
    <w:semiHidden/>
    <w:unhideWhenUsed/>
    <w:rsid w:val="00065E37"/>
    <w:pPr>
      <w:spacing w:after="120" w:line="280" w:lineRule="exact"/>
      <w:ind w:left="283"/>
      <w:contextualSpacing/>
    </w:pPr>
    <w:rPr>
      <w:rFonts w:ascii="Arial" w:hAnsi="Arial" w:cs="Times New Roman"/>
      <w:sz w:val="19"/>
      <w:szCs w:val="20"/>
    </w:rPr>
  </w:style>
  <w:style w:type="paragraph" w:styleId="Opstilling-forts2">
    <w:name w:val="List Continue 2"/>
    <w:basedOn w:val="Normal"/>
    <w:uiPriority w:val="99"/>
    <w:semiHidden/>
    <w:unhideWhenUsed/>
    <w:rsid w:val="00065E37"/>
    <w:pPr>
      <w:spacing w:after="120" w:line="280" w:lineRule="exact"/>
      <w:ind w:left="566"/>
      <w:contextualSpacing/>
    </w:pPr>
    <w:rPr>
      <w:rFonts w:ascii="Arial" w:hAnsi="Arial" w:cs="Times New Roman"/>
      <w:sz w:val="19"/>
      <w:szCs w:val="20"/>
    </w:rPr>
  </w:style>
  <w:style w:type="paragraph" w:styleId="Opstilling-forts3">
    <w:name w:val="List Continue 3"/>
    <w:basedOn w:val="Normal"/>
    <w:uiPriority w:val="99"/>
    <w:semiHidden/>
    <w:unhideWhenUsed/>
    <w:rsid w:val="00065E37"/>
    <w:pPr>
      <w:spacing w:after="120" w:line="280" w:lineRule="exact"/>
      <w:ind w:left="849"/>
      <w:contextualSpacing/>
    </w:pPr>
    <w:rPr>
      <w:rFonts w:ascii="Arial" w:hAnsi="Arial" w:cs="Times New Roman"/>
      <w:sz w:val="19"/>
      <w:szCs w:val="20"/>
    </w:rPr>
  </w:style>
  <w:style w:type="paragraph" w:styleId="Opstilling-forts4">
    <w:name w:val="List Continue 4"/>
    <w:basedOn w:val="Normal"/>
    <w:uiPriority w:val="99"/>
    <w:semiHidden/>
    <w:unhideWhenUsed/>
    <w:rsid w:val="00065E37"/>
    <w:pPr>
      <w:spacing w:after="120" w:line="280" w:lineRule="exact"/>
      <w:ind w:left="1132"/>
      <w:contextualSpacing/>
    </w:pPr>
    <w:rPr>
      <w:rFonts w:ascii="Arial" w:hAnsi="Arial" w:cs="Times New Roman"/>
      <w:sz w:val="19"/>
      <w:szCs w:val="20"/>
    </w:rPr>
  </w:style>
  <w:style w:type="paragraph" w:styleId="Opstilling-forts5">
    <w:name w:val="List Continue 5"/>
    <w:basedOn w:val="Normal"/>
    <w:uiPriority w:val="99"/>
    <w:semiHidden/>
    <w:unhideWhenUsed/>
    <w:rsid w:val="00065E37"/>
    <w:pPr>
      <w:spacing w:after="120" w:line="280" w:lineRule="exact"/>
      <w:ind w:left="1415"/>
      <w:contextualSpacing/>
    </w:pPr>
    <w:rPr>
      <w:rFonts w:ascii="Arial" w:hAnsi="Arial" w:cs="Times New Roman"/>
      <w:sz w:val="19"/>
      <w:szCs w:val="20"/>
    </w:rPr>
  </w:style>
  <w:style w:type="paragraph" w:styleId="Opstilling-talellerbogst">
    <w:name w:val="List Number"/>
    <w:basedOn w:val="Normal"/>
    <w:uiPriority w:val="99"/>
    <w:semiHidden/>
    <w:unhideWhenUsed/>
    <w:rsid w:val="00065E37"/>
    <w:pPr>
      <w:numPr>
        <w:numId w:val="6"/>
      </w:numPr>
      <w:spacing w:after="0" w:line="280" w:lineRule="exact"/>
      <w:contextualSpacing/>
    </w:pPr>
    <w:rPr>
      <w:rFonts w:ascii="Arial" w:hAnsi="Arial" w:cs="Times New Roman"/>
      <w:sz w:val="19"/>
      <w:szCs w:val="20"/>
    </w:rPr>
  </w:style>
  <w:style w:type="paragraph" w:styleId="Opstilling-talellerbogst2">
    <w:name w:val="List Number 2"/>
    <w:basedOn w:val="Normal"/>
    <w:uiPriority w:val="99"/>
    <w:semiHidden/>
    <w:unhideWhenUsed/>
    <w:rsid w:val="00065E37"/>
    <w:pPr>
      <w:numPr>
        <w:numId w:val="7"/>
      </w:numPr>
      <w:spacing w:after="0" w:line="280" w:lineRule="exact"/>
      <w:contextualSpacing/>
    </w:pPr>
    <w:rPr>
      <w:rFonts w:ascii="Arial" w:hAnsi="Arial" w:cs="Times New Roman"/>
      <w:sz w:val="19"/>
      <w:szCs w:val="20"/>
    </w:rPr>
  </w:style>
  <w:style w:type="paragraph" w:styleId="Opstilling-talellerbogst3">
    <w:name w:val="List Number 3"/>
    <w:basedOn w:val="Normal"/>
    <w:uiPriority w:val="99"/>
    <w:semiHidden/>
    <w:unhideWhenUsed/>
    <w:rsid w:val="00065E37"/>
    <w:pPr>
      <w:numPr>
        <w:numId w:val="8"/>
      </w:numPr>
      <w:spacing w:after="0" w:line="280" w:lineRule="exact"/>
      <w:contextualSpacing/>
    </w:pPr>
    <w:rPr>
      <w:rFonts w:ascii="Arial" w:hAnsi="Arial" w:cs="Times New Roman"/>
      <w:sz w:val="19"/>
      <w:szCs w:val="20"/>
    </w:rPr>
  </w:style>
  <w:style w:type="paragraph" w:styleId="Opstilling-talellerbogst4">
    <w:name w:val="List Number 4"/>
    <w:basedOn w:val="Normal"/>
    <w:uiPriority w:val="99"/>
    <w:semiHidden/>
    <w:unhideWhenUsed/>
    <w:rsid w:val="00065E37"/>
    <w:pPr>
      <w:numPr>
        <w:numId w:val="9"/>
      </w:numPr>
      <w:spacing w:after="0" w:line="280" w:lineRule="exact"/>
      <w:contextualSpacing/>
    </w:pPr>
    <w:rPr>
      <w:rFonts w:ascii="Arial" w:hAnsi="Arial" w:cs="Times New Roman"/>
      <w:sz w:val="19"/>
      <w:szCs w:val="20"/>
    </w:rPr>
  </w:style>
  <w:style w:type="paragraph" w:styleId="Opstilling-talellerbogst5">
    <w:name w:val="List Number 5"/>
    <w:basedOn w:val="Normal"/>
    <w:uiPriority w:val="99"/>
    <w:semiHidden/>
    <w:unhideWhenUsed/>
    <w:rsid w:val="00065E37"/>
    <w:pPr>
      <w:numPr>
        <w:numId w:val="10"/>
      </w:numPr>
      <w:spacing w:after="0" w:line="280" w:lineRule="exact"/>
      <w:contextualSpacing/>
    </w:pPr>
    <w:rPr>
      <w:rFonts w:ascii="Arial" w:hAnsi="Arial" w:cs="Times New Roman"/>
      <w:sz w:val="19"/>
      <w:szCs w:val="20"/>
    </w:rPr>
  </w:style>
  <w:style w:type="paragraph" w:styleId="Listeafsnit">
    <w:name w:val="List Paragraph"/>
    <w:basedOn w:val="Normal"/>
    <w:uiPriority w:val="34"/>
    <w:qFormat/>
    <w:rsid w:val="00065E37"/>
    <w:pPr>
      <w:spacing w:after="0" w:line="280" w:lineRule="exact"/>
      <w:ind w:left="720"/>
    </w:pPr>
    <w:rPr>
      <w:rFonts w:ascii="Arial" w:hAnsi="Arial" w:cs="Times New Roman"/>
      <w:sz w:val="19"/>
      <w:szCs w:val="20"/>
    </w:rPr>
  </w:style>
  <w:style w:type="paragraph" w:styleId="Makrotekst">
    <w:name w:val="macro"/>
    <w:link w:val="MakrotekstTegn"/>
    <w:uiPriority w:val="99"/>
    <w:semiHidden/>
    <w:unhideWhenUsed/>
    <w:rsid w:val="00065E37"/>
    <w:pPr>
      <w:tabs>
        <w:tab w:val="left" w:pos="480"/>
        <w:tab w:val="left" w:pos="960"/>
        <w:tab w:val="left" w:pos="1440"/>
        <w:tab w:val="left" w:pos="1920"/>
        <w:tab w:val="left" w:pos="2400"/>
        <w:tab w:val="left" w:pos="2880"/>
        <w:tab w:val="left" w:pos="3360"/>
        <w:tab w:val="left" w:pos="3840"/>
        <w:tab w:val="left" w:pos="4320"/>
      </w:tabs>
      <w:spacing w:after="0" w:line="250" w:lineRule="atLeast"/>
    </w:pPr>
    <w:rPr>
      <w:rFonts w:ascii="Consolas" w:hAnsi="Consolas" w:cs="Times New Roman"/>
      <w:sz w:val="20"/>
      <w:szCs w:val="20"/>
    </w:rPr>
  </w:style>
  <w:style w:type="character" w:customStyle="1" w:styleId="MakrotekstTegn">
    <w:name w:val="Makrotekst Tegn"/>
    <w:basedOn w:val="Standardskrifttypeiafsnit"/>
    <w:link w:val="Makrotekst"/>
    <w:uiPriority w:val="99"/>
    <w:semiHidden/>
    <w:rsid w:val="00065E37"/>
    <w:rPr>
      <w:rFonts w:ascii="Consolas" w:hAnsi="Consolas" w:cs="Times New Roman"/>
      <w:sz w:val="20"/>
      <w:szCs w:val="20"/>
    </w:rPr>
  </w:style>
  <w:style w:type="character" w:customStyle="1" w:styleId="Omtal1">
    <w:name w:val="Omtal1"/>
    <w:basedOn w:val="Standardskrifttypeiafsnit"/>
    <w:uiPriority w:val="99"/>
    <w:semiHidden/>
    <w:unhideWhenUsed/>
    <w:rsid w:val="00065E37"/>
    <w:rPr>
      <w:color w:val="2B579A"/>
      <w:shd w:val="clear" w:color="auto" w:fill="E1DFDD"/>
    </w:rPr>
  </w:style>
  <w:style w:type="paragraph" w:styleId="Brevhoved">
    <w:name w:val="Message Header"/>
    <w:basedOn w:val="Normal"/>
    <w:link w:val="BrevhovedTegn"/>
    <w:uiPriority w:val="99"/>
    <w:semiHidden/>
    <w:unhideWhenUsed/>
    <w:rsid w:val="00065E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65E3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65E37"/>
    <w:pPr>
      <w:spacing w:after="0" w:line="280" w:lineRule="exact"/>
    </w:pPr>
    <w:rPr>
      <w:rFonts w:ascii="Times New Roman" w:hAnsi="Times New Roman" w:cs="Times New Roman"/>
      <w:sz w:val="24"/>
      <w:szCs w:val="24"/>
    </w:rPr>
  </w:style>
  <w:style w:type="paragraph" w:styleId="Normalindrykning">
    <w:name w:val="Normal Indent"/>
    <w:basedOn w:val="Normal"/>
    <w:uiPriority w:val="99"/>
    <w:semiHidden/>
    <w:unhideWhenUsed/>
    <w:rsid w:val="00065E37"/>
    <w:pPr>
      <w:spacing w:after="0" w:line="280" w:lineRule="exact"/>
      <w:ind w:left="1304"/>
    </w:pPr>
    <w:rPr>
      <w:rFonts w:ascii="Arial" w:hAnsi="Arial" w:cs="Times New Roman"/>
      <w:sz w:val="19"/>
      <w:szCs w:val="20"/>
    </w:rPr>
  </w:style>
  <w:style w:type="paragraph" w:styleId="Noteoverskrift">
    <w:name w:val="Note Heading"/>
    <w:basedOn w:val="Normal"/>
    <w:next w:val="Normal"/>
    <w:link w:val="NoteoverskriftTegn"/>
    <w:uiPriority w:val="99"/>
    <w:semiHidden/>
    <w:unhideWhenUsed/>
    <w:rsid w:val="00065E37"/>
    <w:pPr>
      <w:spacing w:after="0" w:line="240" w:lineRule="auto"/>
    </w:pPr>
    <w:rPr>
      <w:rFonts w:ascii="Arial" w:hAnsi="Arial" w:cs="Times New Roman"/>
      <w:sz w:val="19"/>
      <w:szCs w:val="20"/>
    </w:rPr>
  </w:style>
  <w:style w:type="character" w:customStyle="1" w:styleId="NoteoverskriftTegn">
    <w:name w:val="Noteoverskrift Tegn"/>
    <w:basedOn w:val="Standardskrifttypeiafsnit"/>
    <w:link w:val="Noteoverskrift"/>
    <w:uiPriority w:val="99"/>
    <w:semiHidden/>
    <w:rsid w:val="00065E37"/>
    <w:rPr>
      <w:rFonts w:ascii="Arial" w:hAnsi="Arial" w:cs="Times New Roman"/>
      <w:sz w:val="19"/>
      <w:szCs w:val="20"/>
    </w:rPr>
  </w:style>
  <w:style w:type="character" w:styleId="Sidetal">
    <w:name w:val="page number"/>
    <w:basedOn w:val="Standardskrifttypeiafsnit"/>
    <w:uiPriority w:val="99"/>
    <w:semiHidden/>
    <w:unhideWhenUsed/>
    <w:rsid w:val="00065E37"/>
  </w:style>
  <w:style w:type="character" w:styleId="Pladsholdertekst">
    <w:name w:val="Placeholder Text"/>
    <w:basedOn w:val="Standardskrifttypeiafsnit"/>
    <w:uiPriority w:val="99"/>
    <w:semiHidden/>
    <w:rsid w:val="00065E37"/>
    <w:rPr>
      <w:color w:val="808080"/>
    </w:rPr>
  </w:style>
  <w:style w:type="paragraph" w:styleId="Almindeligtekst">
    <w:name w:val="Plain Text"/>
    <w:basedOn w:val="Normal"/>
    <w:link w:val="AlmindeligtekstTegn"/>
    <w:uiPriority w:val="99"/>
    <w:semiHidden/>
    <w:unhideWhenUsed/>
    <w:rsid w:val="00065E37"/>
    <w:pPr>
      <w:spacing w:after="0" w:line="240" w:lineRule="auto"/>
    </w:pPr>
    <w:rPr>
      <w:rFonts w:ascii="Consolas" w:hAnsi="Consolas" w:cs="Times New Roman"/>
      <w:sz w:val="21"/>
      <w:szCs w:val="21"/>
    </w:rPr>
  </w:style>
  <w:style w:type="character" w:customStyle="1" w:styleId="AlmindeligtekstTegn">
    <w:name w:val="Almindelig tekst Tegn"/>
    <w:basedOn w:val="Standardskrifttypeiafsnit"/>
    <w:link w:val="Almindeligtekst"/>
    <w:uiPriority w:val="99"/>
    <w:semiHidden/>
    <w:rsid w:val="00065E37"/>
    <w:rPr>
      <w:rFonts w:ascii="Consolas" w:hAnsi="Consolas" w:cs="Times New Roman"/>
      <w:sz w:val="21"/>
      <w:szCs w:val="21"/>
    </w:rPr>
  </w:style>
  <w:style w:type="paragraph" w:styleId="Citat">
    <w:name w:val="Quote"/>
    <w:basedOn w:val="Normal"/>
    <w:next w:val="Normal"/>
    <w:link w:val="CitatTegn"/>
    <w:uiPriority w:val="29"/>
    <w:rsid w:val="00065E37"/>
    <w:pPr>
      <w:spacing w:before="200" w:line="280" w:lineRule="exact"/>
      <w:ind w:left="864" w:right="864"/>
      <w:jc w:val="center"/>
    </w:pPr>
    <w:rPr>
      <w:rFonts w:ascii="Arial" w:hAnsi="Arial" w:cs="Times New Roman"/>
      <w:i/>
      <w:iCs/>
      <w:color w:val="404040" w:themeColor="text1" w:themeTint="BF"/>
      <w:sz w:val="19"/>
      <w:szCs w:val="20"/>
    </w:rPr>
  </w:style>
  <w:style w:type="character" w:customStyle="1" w:styleId="CitatTegn">
    <w:name w:val="Citat Tegn"/>
    <w:basedOn w:val="Standardskrifttypeiafsnit"/>
    <w:link w:val="Citat"/>
    <w:uiPriority w:val="29"/>
    <w:rsid w:val="00065E37"/>
    <w:rPr>
      <w:rFonts w:ascii="Arial" w:hAnsi="Arial" w:cs="Times New Roman"/>
      <w:i/>
      <w:iCs/>
      <w:color w:val="404040" w:themeColor="text1" w:themeTint="BF"/>
      <w:sz w:val="19"/>
      <w:szCs w:val="20"/>
    </w:rPr>
  </w:style>
  <w:style w:type="paragraph" w:styleId="Starthilsen">
    <w:name w:val="Salutation"/>
    <w:basedOn w:val="Normal"/>
    <w:next w:val="Normal"/>
    <w:link w:val="StarthilsenTegn"/>
    <w:uiPriority w:val="99"/>
    <w:semiHidden/>
    <w:unhideWhenUsed/>
    <w:rsid w:val="00065E37"/>
    <w:pPr>
      <w:spacing w:after="0" w:line="280" w:lineRule="exact"/>
    </w:pPr>
    <w:rPr>
      <w:rFonts w:ascii="Arial" w:hAnsi="Arial" w:cs="Times New Roman"/>
      <w:sz w:val="19"/>
      <w:szCs w:val="20"/>
    </w:rPr>
  </w:style>
  <w:style w:type="character" w:customStyle="1" w:styleId="StarthilsenTegn">
    <w:name w:val="Starthilsen Tegn"/>
    <w:basedOn w:val="Standardskrifttypeiafsnit"/>
    <w:link w:val="Starthilsen"/>
    <w:uiPriority w:val="99"/>
    <w:semiHidden/>
    <w:rsid w:val="00065E37"/>
    <w:rPr>
      <w:rFonts w:ascii="Arial" w:hAnsi="Arial" w:cs="Times New Roman"/>
      <w:sz w:val="19"/>
      <w:szCs w:val="20"/>
    </w:rPr>
  </w:style>
  <w:style w:type="paragraph" w:styleId="Underskrift">
    <w:name w:val="Signature"/>
    <w:basedOn w:val="Normal"/>
    <w:link w:val="UnderskriftTegn"/>
    <w:uiPriority w:val="99"/>
    <w:semiHidden/>
    <w:unhideWhenUsed/>
    <w:rsid w:val="00065E37"/>
    <w:pPr>
      <w:spacing w:after="0" w:line="240" w:lineRule="auto"/>
      <w:ind w:left="4252"/>
    </w:pPr>
    <w:rPr>
      <w:rFonts w:ascii="Arial" w:hAnsi="Arial" w:cs="Times New Roman"/>
      <w:sz w:val="19"/>
      <w:szCs w:val="20"/>
    </w:rPr>
  </w:style>
  <w:style w:type="character" w:customStyle="1" w:styleId="UnderskriftTegn">
    <w:name w:val="Underskrift Tegn"/>
    <w:basedOn w:val="Standardskrifttypeiafsnit"/>
    <w:link w:val="Underskrift"/>
    <w:uiPriority w:val="99"/>
    <w:semiHidden/>
    <w:rsid w:val="00065E37"/>
    <w:rPr>
      <w:rFonts w:ascii="Arial" w:hAnsi="Arial" w:cs="Times New Roman"/>
      <w:sz w:val="19"/>
      <w:szCs w:val="20"/>
    </w:rPr>
  </w:style>
  <w:style w:type="character" w:customStyle="1" w:styleId="Smartlink1">
    <w:name w:val="Smartlink1"/>
    <w:basedOn w:val="Standardskrifttypeiafsnit"/>
    <w:uiPriority w:val="99"/>
    <w:semiHidden/>
    <w:unhideWhenUsed/>
    <w:rsid w:val="00065E37"/>
    <w:rPr>
      <w:u w:val="dotted"/>
    </w:rPr>
  </w:style>
  <w:style w:type="character" w:styleId="Strk">
    <w:name w:val="Strong"/>
    <w:basedOn w:val="Standardskrifttypeiafsnit"/>
    <w:uiPriority w:val="22"/>
    <w:rsid w:val="00065E37"/>
    <w:rPr>
      <w:b/>
      <w:bCs/>
    </w:rPr>
  </w:style>
  <w:style w:type="paragraph" w:styleId="Undertitel">
    <w:name w:val="Subtitle"/>
    <w:basedOn w:val="Normal"/>
    <w:next w:val="Normal"/>
    <w:link w:val="UndertitelTegn"/>
    <w:uiPriority w:val="11"/>
    <w:rsid w:val="00065E37"/>
    <w:pPr>
      <w:numPr>
        <w:ilvl w:val="1"/>
      </w:numPr>
      <w:spacing w:line="280" w:lineRule="exact"/>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065E37"/>
    <w:rPr>
      <w:rFonts w:eastAsiaTheme="minorEastAsia"/>
      <w:color w:val="5A5A5A" w:themeColor="text1" w:themeTint="A5"/>
      <w:spacing w:val="15"/>
    </w:rPr>
  </w:style>
  <w:style w:type="character" w:styleId="Svagfremhvning">
    <w:name w:val="Subtle Emphasis"/>
    <w:basedOn w:val="Standardskrifttypeiafsnit"/>
    <w:uiPriority w:val="19"/>
    <w:rsid w:val="00065E37"/>
    <w:rPr>
      <w:i/>
      <w:iCs/>
      <w:color w:val="404040" w:themeColor="text1" w:themeTint="BF"/>
    </w:rPr>
  </w:style>
  <w:style w:type="character" w:styleId="Svaghenvisning">
    <w:name w:val="Subtle Reference"/>
    <w:basedOn w:val="Standardskrifttypeiafsnit"/>
    <w:uiPriority w:val="31"/>
    <w:rsid w:val="00065E37"/>
    <w:rPr>
      <w:smallCaps/>
      <w:color w:val="5A5A5A" w:themeColor="text1" w:themeTint="A5"/>
    </w:rPr>
  </w:style>
  <w:style w:type="paragraph" w:styleId="Citatsamling">
    <w:name w:val="table of authorities"/>
    <w:basedOn w:val="Normal"/>
    <w:next w:val="Normal"/>
    <w:uiPriority w:val="99"/>
    <w:semiHidden/>
    <w:unhideWhenUsed/>
    <w:rsid w:val="00065E37"/>
    <w:pPr>
      <w:spacing w:after="0" w:line="280" w:lineRule="exact"/>
      <w:ind w:left="190" w:hanging="190"/>
    </w:pPr>
    <w:rPr>
      <w:rFonts w:ascii="Arial" w:hAnsi="Arial" w:cs="Times New Roman"/>
      <w:sz w:val="19"/>
      <w:szCs w:val="20"/>
    </w:rPr>
  </w:style>
  <w:style w:type="paragraph" w:styleId="Listeoverfigurer">
    <w:name w:val="table of figures"/>
    <w:basedOn w:val="Normal"/>
    <w:next w:val="Normal"/>
    <w:uiPriority w:val="99"/>
    <w:semiHidden/>
    <w:unhideWhenUsed/>
    <w:rsid w:val="00065E37"/>
    <w:pPr>
      <w:spacing w:after="0" w:line="280" w:lineRule="exact"/>
    </w:pPr>
    <w:rPr>
      <w:rFonts w:ascii="Arial" w:hAnsi="Arial" w:cs="Times New Roman"/>
      <w:sz w:val="19"/>
      <w:szCs w:val="20"/>
    </w:rPr>
  </w:style>
  <w:style w:type="paragraph" w:styleId="Titel">
    <w:name w:val="Title"/>
    <w:basedOn w:val="Normal"/>
    <w:next w:val="Overskrift1"/>
    <w:link w:val="TitelTegn"/>
    <w:uiPriority w:val="10"/>
    <w:qFormat/>
    <w:rsid w:val="00065E37"/>
    <w:pPr>
      <w:suppressAutoHyphens/>
      <w:spacing w:after="250" w:line="280" w:lineRule="atLeast"/>
    </w:pPr>
    <w:rPr>
      <w:rFonts w:ascii="Arial" w:eastAsiaTheme="majorEastAsia" w:hAnsi="Arial" w:cstheme="majorBidi"/>
      <w:b/>
      <w:color w:val="44546A" w:themeColor="text2"/>
      <w:sz w:val="24"/>
      <w:szCs w:val="56"/>
    </w:rPr>
  </w:style>
  <w:style w:type="character" w:customStyle="1" w:styleId="TitelTegn">
    <w:name w:val="Titel Tegn"/>
    <w:basedOn w:val="Standardskrifttypeiafsnit"/>
    <w:link w:val="Titel"/>
    <w:uiPriority w:val="10"/>
    <w:rsid w:val="00065E37"/>
    <w:rPr>
      <w:rFonts w:ascii="Arial" w:eastAsiaTheme="majorEastAsia" w:hAnsi="Arial" w:cstheme="majorBidi"/>
      <w:b/>
      <w:color w:val="44546A" w:themeColor="text2"/>
      <w:sz w:val="24"/>
      <w:szCs w:val="56"/>
    </w:rPr>
  </w:style>
  <w:style w:type="paragraph" w:styleId="Citatoverskrift">
    <w:name w:val="toa heading"/>
    <w:basedOn w:val="Normal"/>
    <w:next w:val="Normal"/>
    <w:uiPriority w:val="99"/>
    <w:semiHidden/>
    <w:unhideWhenUsed/>
    <w:rsid w:val="00065E37"/>
    <w:pPr>
      <w:spacing w:before="120" w:after="0" w:line="280" w:lineRule="exact"/>
    </w:pPr>
    <w:rPr>
      <w:rFonts w:asciiTheme="majorHAnsi" w:eastAsiaTheme="majorEastAsia" w:hAnsiTheme="majorHAnsi" w:cstheme="majorBidi"/>
      <w:b/>
      <w:bCs/>
      <w:sz w:val="24"/>
      <w:szCs w:val="24"/>
    </w:rPr>
  </w:style>
  <w:style w:type="paragraph" w:styleId="Indholdsfortegnelse2">
    <w:name w:val="toc 2"/>
    <w:basedOn w:val="Normal"/>
    <w:next w:val="Normal"/>
    <w:autoRedefine/>
    <w:uiPriority w:val="39"/>
    <w:unhideWhenUsed/>
    <w:rsid w:val="00065E37"/>
    <w:pPr>
      <w:spacing w:after="100" w:line="280" w:lineRule="exact"/>
      <w:ind w:left="190"/>
    </w:pPr>
    <w:rPr>
      <w:rFonts w:ascii="Arial" w:hAnsi="Arial" w:cs="Times New Roman"/>
      <w:sz w:val="19"/>
      <w:szCs w:val="20"/>
    </w:rPr>
  </w:style>
  <w:style w:type="paragraph" w:styleId="Indholdsfortegnelse3">
    <w:name w:val="toc 3"/>
    <w:basedOn w:val="Normal"/>
    <w:next w:val="Normal"/>
    <w:autoRedefine/>
    <w:uiPriority w:val="39"/>
    <w:unhideWhenUsed/>
    <w:rsid w:val="00065E37"/>
    <w:pPr>
      <w:spacing w:after="100" w:line="280" w:lineRule="exact"/>
      <w:ind w:left="380"/>
    </w:pPr>
    <w:rPr>
      <w:rFonts w:ascii="Arial" w:hAnsi="Arial" w:cs="Times New Roman"/>
      <w:sz w:val="19"/>
      <w:szCs w:val="20"/>
    </w:rPr>
  </w:style>
  <w:style w:type="paragraph" w:styleId="Indholdsfortegnelse4">
    <w:name w:val="toc 4"/>
    <w:basedOn w:val="Normal"/>
    <w:next w:val="Normal"/>
    <w:autoRedefine/>
    <w:uiPriority w:val="39"/>
    <w:semiHidden/>
    <w:unhideWhenUsed/>
    <w:rsid w:val="00065E37"/>
    <w:pPr>
      <w:spacing w:after="100" w:line="280" w:lineRule="exact"/>
      <w:ind w:left="570"/>
    </w:pPr>
    <w:rPr>
      <w:rFonts w:ascii="Arial" w:hAnsi="Arial" w:cs="Times New Roman"/>
      <w:sz w:val="19"/>
      <w:szCs w:val="20"/>
    </w:rPr>
  </w:style>
  <w:style w:type="paragraph" w:styleId="Indholdsfortegnelse5">
    <w:name w:val="toc 5"/>
    <w:basedOn w:val="Normal"/>
    <w:next w:val="Normal"/>
    <w:autoRedefine/>
    <w:uiPriority w:val="39"/>
    <w:semiHidden/>
    <w:unhideWhenUsed/>
    <w:rsid w:val="00065E37"/>
    <w:pPr>
      <w:spacing w:after="100" w:line="280" w:lineRule="exact"/>
      <w:ind w:left="760"/>
    </w:pPr>
    <w:rPr>
      <w:rFonts w:ascii="Arial" w:hAnsi="Arial" w:cs="Times New Roman"/>
      <w:sz w:val="19"/>
      <w:szCs w:val="20"/>
    </w:rPr>
  </w:style>
  <w:style w:type="paragraph" w:styleId="Indholdsfortegnelse6">
    <w:name w:val="toc 6"/>
    <w:basedOn w:val="Normal"/>
    <w:next w:val="Normal"/>
    <w:autoRedefine/>
    <w:uiPriority w:val="39"/>
    <w:semiHidden/>
    <w:unhideWhenUsed/>
    <w:rsid w:val="00065E37"/>
    <w:pPr>
      <w:spacing w:after="100" w:line="280" w:lineRule="exact"/>
      <w:ind w:left="950"/>
    </w:pPr>
    <w:rPr>
      <w:rFonts w:ascii="Arial" w:hAnsi="Arial" w:cs="Times New Roman"/>
      <w:sz w:val="19"/>
      <w:szCs w:val="20"/>
    </w:rPr>
  </w:style>
  <w:style w:type="paragraph" w:styleId="Indholdsfortegnelse7">
    <w:name w:val="toc 7"/>
    <w:basedOn w:val="Normal"/>
    <w:next w:val="Normal"/>
    <w:autoRedefine/>
    <w:uiPriority w:val="39"/>
    <w:semiHidden/>
    <w:unhideWhenUsed/>
    <w:rsid w:val="00065E37"/>
    <w:pPr>
      <w:spacing w:after="100" w:line="280" w:lineRule="exact"/>
      <w:ind w:left="1140"/>
    </w:pPr>
    <w:rPr>
      <w:rFonts w:ascii="Arial" w:hAnsi="Arial" w:cs="Times New Roman"/>
      <w:sz w:val="19"/>
      <w:szCs w:val="20"/>
    </w:rPr>
  </w:style>
  <w:style w:type="paragraph" w:styleId="Indholdsfortegnelse8">
    <w:name w:val="toc 8"/>
    <w:basedOn w:val="Normal"/>
    <w:next w:val="Normal"/>
    <w:autoRedefine/>
    <w:uiPriority w:val="39"/>
    <w:semiHidden/>
    <w:unhideWhenUsed/>
    <w:rsid w:val="00065E37"/>
    <w:pPr>
      <w:spacing w:after="100" w:line="280" w:lineRule="exact"/>
      <w:ind w:left="1330"/>
    </w:pPr>
    <w:rPr>
      <w:rFonts w:ascii="Arial" w:hAnsi="Arial" w:cs="Times New Roman"/>
      <w:sz w:val="19"/>
      <w:szCs w:val="20"/>
    </w:rPr>
  </w:style>
  <w:style w:type="paragraph" w:styleId="Indholdsfortegnelse9">
    <w:name w:val="toc 9"/>
    <w:basedOn w:val="Normal"/>
    <w:next w:val="Normal"/>
    <w:autoRedefine/>
    <w:uiPriority w:val="39"/>
    <w:semiHidden/>
    <w:unhideWhenUsed/>
    <w:rsid w:val="00065E37"/>
    <w:pPr>
      <w:spacing w:after="100" w:line="280" w:lineRule="exact"/>
      <w:ind w:left="1520"/>
    </w:pPr>
    <w:rPr>
      <w:rFonts w:ascii="Arial" w:hAnsi="Arial" w:cs="Times New Roman"/>
      <w:sz w:val="19"/>
      <w:szCs w:val="20"/>
    </w:rPr>
  </w:style>
  <w:style w:type="character" w:customStyle="1" w:styleId="Ulstomtale1">
    <w:name w:val="Uløst omtale1"/>
    <w:basedOn w:val="Standardskrifttypeiafsnit"/>
    <w:uiPriority w:val="99"/>
    <w:semiHidden/>
    <w:unhideWhenUsed/>
    <w:rsid w:val="00065E37"/>
    <w:rPr>
      <w:color w:val="605E5C"/>
      <w:shd w:val="clear" w:color="auto" w:fill="E1DFDD"/>
    </w:rPr>
  </w:style>
  <w:style w:type="paragraph" w:customStyle="1" w:styleId="Udkast">
    <w:name w:val="Udkast"/>
    <w:basedOn w:val="Normal"/>
    <w:qFormat/>
    <w:rsid w:val="00065E37"/>
    <w:pPr>
      <w:spacing w:after="0" w:line="1000" w:lineRule="exact"/>
      <w:ind w:left="-57"/>
    </w:pPr>
    <w:rPr>
      <w:rFonts w:ascii="Arial" w:hAnsi="Arial" w:cs="Times New Roman"/>
      <w:caps/>
      <w:color w:val="70AD47" w:themeColor="accent6"/>
      <w:sz w:val="100"/>
      <w:szCs w:val="20"/>
    </w:rPr>
  </w:style>
  <w:style w:type="table" w:styleId="Tabel-Gitter">
    <w:name w:val="Table Grid"/>
    <w:basedOn w:val="Tabel-Normal"/>
    <w:uiPriority w:val="59"/>
    <w:rsid w:val="00065E3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065E37"/>
    <w:pPr>
      <w:suppressAutoHyphens/>
      <w:spacing w:after="0" w:line="220" w:lineRule="atLeast"/>
    </w:pPr>
    <w:rPr>
      <w:rFonts w:ascii="Arial" w:hAnsi="Arial" w:cs="Times New Roman"/>
      <w:noProof/>
      <w:sz w:val="14"/>
      <w:szCs w:val="20"/>
    </w:rPr>
  </w:style>
  <w:style w:type="paragraph" w:customStyle="1" w:styleId="Infotekstfed">
    <w:name w:val="Infotekst fed"/>
    <w:basedOn w:val="Infotekst"/>
    <w:next w:val="Infotekst"/>
    <w:rsid w:val="00065E37"/>
    <w:rPr>
      <w:b/>
    </w:rPr>
  </w:style>
  <w:style w:type="paragraph" w:customStyle="1" w:styleId="NormalNoSpacing">
    <w:name w:val="Normal_NoSpacing"/>
    <w:basedOn w:val="Normal"/>
    <w:rsid w:val="00065E37"/>
    <w:pPr>
      <w:spacing w:after="0" w:line="280" w:lineRule="exact"/>
    </w:pPr>
    <w:rPr>
      <w:rFonts w:ascii="Arial" w:hAnsi="Arial" w:cs="Times New Roman"/>
      <w:sz w:val="19"/>
      <w:szCs w:val="20"/>
    </w:rPr>
  </w:style>
  <w:style w:type="paragraph" w:customStyle="1" w:styleId="Footnotespace">
    <w:name w:val="Footnotespace"/>
    <w:basedOn w:val="NormalNoSpacing"/>
    <w:rsid w:val="00065E37"/>
    <w:pPr>
      <w:spacing w:line="130" w:lineRule="exact"/>
    </w:pPr>
    <w:rPr>
      <w:sz w:val="16"/>
    </w:rPr>
  </w:style>
  <w:style w:type="numbering" w:customStyle="1" w:styleId="Bogstavsopstilling">
    <w:name w:val="Bogstavsopstilling"/>
    <w:uiPriority w:val="99"/>
    <w:rsid w:val="00065E37"/>
    <w:pPr>
      <w:numPr>
        <w:numId w:val="12"/>
      </w:numPr>
    </w:pPr>
  </w:style>
  <w:style w:type="numbering" w:customStyle="1" w:styleId="Punktopstilling">
    <w:name w:val="Punktopstilling"/>
    <w:uiPriority w:val="99"/>
    <w:rsid w:val="00065E37"/>
    <w:pPr>
      <w:numPr>
        <w:numId w:val="14"/>
      </w:numPr>
    </w:pPr>
  </w:style>
  <w:style w:type="numbering" w:customStyle="1" w:styleId="Talopstilling">
    <w:name w:val="Talopstilling"/>
    <w:uiPriority w:val="99"/>
    <w:rsid w:val="00065E37"/>
    <w:pPr>
      <w:numPr>
        <w:numId w:val="18"/>
      </w:numPr>
    </w:pPr>
  </w:style>
  <w:style w:type="paragraph" w:customStyle="1" w:styleId="Tabeltitel">
    <w:name w:val="Tabeltitel"/>
    <w:next w:val="Tabeltekst"/>
    <w:qFormat/>
    <w:rsid w:val="00065E37"/>
    <w:pPr>
      <w:keepNext/>
      <w:spacing w:after="130" w:line="300" w:lineRule="atLeast"/>
    </w:pPr>
    <w:rPr>
      <w:rFonts w:ascii="Arial" w:hAnsi="Arial" w:cs="Times New Roman"/>
      <w:b/>
      <w:color w:val="44546A" w:themeColor="text2"/>
      <w:szCs w:val="20"/>
    </w:rPr>
  </w:style>
  <w:style w:type="table" w:customStyle="1" w:styleId="Datatilsynet">
    <w:name w:val="Datatilsynet"/>
    <w:basedOn w:val="Tabel-Normal"/>
    <w:uiPriority w:val="99"/>
    <w:rsid w:val="00065E37"/>
    <w:pPr>
      <w:spacing w:after="0" w:line="240" w:lineRule="auto"/>
    </w:pPr>
    <w:rPr>
      <w:rFonts w:ascii="Times New Roman" w:hAnsi="Times New Roman" w:cs="Times New Roman"/>
      <w:sz w:val="20"/>
      <w:szCs w:val="20"/>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44546A" w:themeFill="text2"/>
      </w:tcPr>
    </w:tblStylePr>
  </w:style>
  <w:style w:type="paragraph" w:customStyle="1" w:styleId="Tabeltop">
    <w:name w:val="Tabeltop"/>
    <w:qFormat/>
    <w:rsid w:val="00065E37"/>
    <w:pPr>
      <w:spacing w:after="0" w:line="200" w:lineRule="atLeast"/>
    </w:pPr>
    <w:rPr>
      <w:rFonts w:ascii="Arial" w:hAnsi="Arial" w:cs="Times New Roman"/>
      <w:b/>
      <w:caps/>
      <w:color w:val="FFFFFF" w:themeColor="background1"/>
      <w:sz w:val="16"/>
      <w:szCs w:val="20"/>
    </w:rPr>
  </w:style>
  <w:style w:type="paragraph" w:customStyle="1" w:styleId="Tabelrubrik">
    <w:name w:val="Tabelrubrik"/>
    <w:basedOn w:val="Normal"/>
    <w:rsid w:val="00065E37"/>
    <w:pPr>
      <w:spacing w:after="0" w:line="280" w:lineRule="exact"/>
    </w:pPr>
    <w:rPr>
      <w:rFonts w:ascii="Arial" w:hAnsi="Arial" w:cs="Times New Roman"/>
      <w:color w:val="FFFFFF" w:themeColor="background1"/>
      <w:sz w:val="19"/>
      <w:szCs w:val="20"/>
    </w:rPr>
  </w:style>
  <w:style w:type="paragraph" w:customStyle="1" w:styleId="Tabeltekst">
    <w:name w:val="Tabeltekst"/>
    <w:basedOn w:val="Normal"/>
    <w:qFormat/>
    <w:rsid w:val="00065E37"/>
    <w:pPr>
      <w:spacing w:after="0" w:line="280" w:lineRule="exact"/>
    </w:pPr>
    <w:rPr>
      <w:rFonts w:ascii="Arial" w:hAnsi="Arial" w:cs="Times New Roman"/>
      <w:sz w:val="19"/>
      <w:szCs w:val="20"/>
    </w:rPr>
  </w:style>
  <w:style w:type="paragraph" w:customStyle="1" w:styleId="LargeSpacing">
    <w:name w:val="LargeSpacing"/>
    <w:basedOn w:val="Normal"/>
    <w:next w:val="Normal"/>
    <w:rsid w:val="00065E37"/>
    <w:pPr>
      <w:spacing w:after="0" w:line="680" w:lineRule="exact"/>
    </w:pPr>
    <w:rPr>
      <w:rFonts w:ascii="Arial" w:hAnsi="Arial"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7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D21B-728A-4CDD-960F-8403C934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6008</Words>
  <Characters>36655</Characters>
  <Application>Microsoft Office Word</Application>
  <DocSecurity>4</DocSecurity>
  <Lines>305</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Jess Desfeux</dc:creator>
  <cp:keywords/>
  <dc:description/>
  <cp:lastModifiedBy>Linne Caramés</cp:lastModifiedBy>
  <cp:revision>2</cp:revision>
  <dcterms:created xsi:type="dcterms:W3CDTF">2021-12-17T09:43:00Z</dcterms:created>
  <dcterms:modified xsi:type="dcterms:W3CDTF">2021-12-17T09:43:00Z</dcterms:modified>
</cp:coreProperties>
</file>